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7CD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8 августа 2002 года № 345-II </w:t>
      </w:r>
      <w:r>
        <w:rPr>
          <w:rStyle w:val="s1"/>
        </w:rPr>
        <w:br/>
        <w:t>О правах ребенка в Республике Казахстан</w:t>
      </w:r>
      <w:r>
        <w:rPr>
          <w:rStyle w:val="s1"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06.07.2025 г.)</w:t>
      </w:r>
    </w:p>
    <w:p w:rsidR="00000000" w:rsidRDefault="000737CD">
      <w:pPr>
        <w:pStyle w:val="pc"/>
      </w:pPr>
      <w:r>
        <w:t> </w:t>
      </w:r>
    </w:p>
    <w:p w:rsidR="00000000" w:rsidRDefault="000737CD">
      <w:pPr>
        <w:pStyle w:val="pji"/>
      </w:pPr>
      <w:r>
        <w:rPr>
          <w:rStyle w:val="s3"/>
        </w:rPr>
        <w:t>См. о внесении изменений:</w:t>
      </w:r>
    </w:p>
    <w:p w:rsidR="00000000" w:rsidRDefault="000737CD">
      <w:pPr>
        <w:pStyle w:val="pji"/>
      </w:pPr>
      <w:hyperlink r:id="rId8" w:anchor="sub_id=7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04.12.25 г. № 236-VIII (</w:t>
      </w:r>
      <w:hyperlink r:id="rId9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февраля 2026 г.; с 4 февраля 202</w:t>
      </w:r>
      <w:r>
        <w:rPr>
          <w:rStyle w:val="s3"/>
        </w:rPr>
        <w:t>6 г.)</w:t>
      </w:r>
    </w:p>
    <w:p w:rsidR="00000000" w:rsidRDefault="000737CD">
      <w:pPr>
        <w:pStyle w:val="pji"/>
      </w:pPr>
      <w:r>
        <w:t> </w:t>
      </w:r>
    </w:p>
    <w:bookmarkStart w:id="1" w:name="ContentStart"/>
    <w:bookmarkEnd w:id="1"/>
    <w:p w:rsidR="00000000" w:rsidRDefault="000737C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0737CD">
      <w:pPr>
        <w:pStyle w:val="pj"/>
        <w:ind w:left="1800" w:hanging="1080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0737CD">
      <w:pPr>
        <w:pStyle w:val="pj"/>
        <w:ind w:left="1800" w:hanging="1080"/>
      </w:pPr>
      <w:hyperlink w:anchor="sub20000" w:history="1">
        <w:r>
          <w:rPr>
            <w:rStyle w:val="a4"/>
            <w:i/>
            <w:iCs/>
          </w:rPr>
          <w:t>Статья 2. Действие настоящего Закона</w:t>
        </w:r>
      </w:hyperlink>
    </w:p>
    <w:p w:rsidR="00000000" w:rsidRDefault="000737CD">
      <w:pPr>
        <w:pStyle w:val="pj"/>
        <w:ind w:left="1800" w:hanging="1080"/>
      </w:pPr>
      <w:hyperlink w:anchor="sub3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3. Законодательство Республики Казахстан о правах ребенка</w:t>
        </w:r>
      </w:hyperlink>
    </w:p>
    <w:p w:rsidR="00000000" w:rsidRDefault="000737CD">
      <w:pPr>
        <w:pStyle w:val="pj"/>
      </w:pPr>
      <w:hyperlink w:anchor="sub3010000" w:history="1">
        <w:r>
          <w:rPr>
            <w:rStyle w:val="a4"/>
            <w:i/>
            <w:iCs/>
          </w:rPr>
          <w:t>Статья 3-1. Основные цели, принципы и задачи настоящего Закона</w:t>
        </w:r>
      </w:hyperlink>
    </w:p>
    <w:p w:rsidR="00000000" w:rsidRDefault="000737CD">
      <w:pPr>
        <w:pStyle w:val="pj"/>
        <w:ind w:left="1800" w:hanging="1080"/>
      </w:pPr>
      <w:hyperlink w:anchor="sub40000" w:history="1">
        <w:r>
          <w:rPr>
            <w:rStyle w:val="a4"/>
            <w:i/>
            <w:iCs/>
          </w:rPr>
          <w:t>Статья 4. Равноправие детей</w:t>
        </w:r>
      </w:hyperlink>
    </w:p>
    <w:p w:rsidR="00000000" w:rsidRDefault="000737CD">
      <w:pPr>
        <w:pStyle w:val="pj"/>
        <w:ind w:left="1800" w:hanging="1080"/>
      </w:pPr>
      <w:hyperlink w:anchor="sub5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5. Запрещение ограничения прав ребенка</w:t>
        </w:r>
      </w:hyperlink>
    </w:p>
    <w:p w:rsidR="00000000" w:rsidRDefault="000737CD">
      <w:pPr>
        <w:pStyle w:val="pji"/>
      </w:pPr>
      <w:hyperlink w:anchor="sub60000" w:history="1">
        <w:r>
          <w:rPr>
            <w:rStyle w:val="a4"/>
            <w:i/>
            <w:iCs/>
          </w:rPr>
          <w:t>Глава 2. Государственная политика в интересах детей</w:t>
        </w:r>
      </w:hyperlink>
    </w:p>
    <w:p w:rsidR="00000000" w:rsidRDefault="000737CD">
      <w:pPr>
        <w:pStyle w:val="pj"/>
      </w:pPr>
      <w:hyperlink w:anchor="sub60000" w:history="1">
        <w:r>
          <w:rPr>
            <w:rStyle w:val="a4"/>
            <w:i/>
            <w:iCs/>
          </w:rPr>
          <w:t>Статья 6. Исключена</w:t>
        </w:r>
      </w:hyperlink>
    </w:p>
    <w:p w:rsidR="00000000" w:rsidRDefault="000737CD">
      <w:pPr>
        <w:pStyle w:val="pj"/>
        <w:ind w:left="1418" w:hanging="709"/>
      </w:pPr>
      <w:hyperlink w:anchor="sub70000" w:history="1">
        <w:r>
          <w:rPr>
            <w:rStyle w:val="a4"/>
            <w:i/>
            <w:iCs/>
          </w:rPr>
          <w:t>Статья 7. Полномочия уполномоченного органа в област</w:t>
        </w:r>
        <w:r>
          <w:rPr>
            <w:rStyle w:val="a4"/>
            <w:i/>
            <w:iCs/>
          </w:rPr>
          <w:t>и защиты прав детей Республики Казахстан, центральных и местных исполнительных органов Республики Казахстан по вопросам защиты прав ребенка в государстве</w:t>
        </w:r>
      </w:hyperlink>
    </w:p>
    <w:p w:rsidR="00000000" w:rsidRDefault="000737CD">
      <w:pPr>
        <w:pStyle w:val="pj"/>
        <w:ind w:left="1800" w:hanging="1080"/>
      </w:pPr>
      <w:hyperlink w:anchor="sub7010000" w:history="1">
        <w:r>
          <w:rPr>
            <w:rStyle w:val="a4"/>
            <w:i/>
            <w:iCs/>
          </w:rPr>
          <w:t>Статья 7-1. Институт Уполномоченного по правам ребенка</w:t>
        </w:r>
      </w:hyperlink>
    </w:p>
    <w:p w:rsidR="00000000" w:rsidRDefault="000737CD">
      <w:pPr>
        <w:pStyle w:val="pj"/>
        <w:ind w:left="1800" w:hanging="1080"/>
      </w:pPr>
      <w:hyperlink w:anchor="sub7020000" w:history="1">
        <w:r>
          <w:rPr>
            <w:rStyle w:val="a4"/>
            <w:i/>
            <w:iCs/>
          </w:rPr>
          <w:t>Статья 7-2. Уполномоченный по правам ребенка</w:t>
        </w:r>
      </w:hyperlink>
      <w:r>
        <w:rPr>
          <w:rStyle w:val="s3"/>
        </w:rPr>
        <w:t xml:space="preserve"> </w:t>
      </w:r>
    </w:p>
    <w:p w:rsidR="00000000" w:rsidRDefault="000737CD">
      <w:pPr>
        <w:pStyle w:val="pj"/>
        <w:ind w:left="1800" w:hanging="1080"/>
      </w:pPr>
      <w:hyperlink w:anchor="sub7030000" w:history="1">
        <w:r>
          <w:rPr>
            <w:rStyle w:val="a4"/>
            <w:i/>
            <w:iCs/>
          </w:rPr>
          <w:t>Статья 7-3. Обязанности единого накопительного пенсионного фонда</w:t>
        </w:r>
      </w:hyperlink>
    </w:p>
    <w:p w:rsidR="00000000" w:rsidRDefault="000737CD">
      <w:pPr>
        <w:pStyle w:val="pj"/>
        <w:ind w:left="1800" w:hanging="1080"/>
      </w:pPr>
      <w:hyperlink w:anchor="sub7040000" w:history="1">
        <w:r>
          <w:rPr>
            <w:rStyle w:val="a4"/>
            <w:i/>
            <w:iCs/>
          </w:rPr>
          <w:t>Статья 7-4. Участники целевых требований, целе</w:t>
        </w:r>
        <w:r>
          <w:rPr>
            <w:rStyle w:val="a4"/>
            <w:i/>
            <w:iCs/>
          </w:rPr>
          <w:t>вые требования и целевые накопления</w:t>
        </w:r>
      </w:hyperlink>
    </w:p>
    <w:p w:rsidR="00000000" w:rsidRDefault="000737CD">
      <w:pPr>
        <w:pStyle w:val="pj"/>
        <w:ind w:left="1800" w:hanging="1080"/>
      </w:pPr>
      <w:hyperlink w:anchor="sub7050000" w:history="1">
        <w:r>
          <w:rPr>
            <w:rStyle w:val="a4"/>
            <w:i/>
            <w:iCs/>
          </w:rPr>
          <w:t>Статья 7-5. Особенности сбора, обработки персональных данных участников целевых требований, получателей целевых накоплений и их законных представителей</w:t>
        </w:r>
      </w:hyperlink>
    </w:p>
    <w:p w:rsidR="00000000" w:rsidRDefault="000737CD">
      <w:pPr>
        <w:pStyle w:val="pj"/>
        <w:ind w:left="1800" w:hanging="1080"/>
      </w:pPr>
      <w:hyperlink w:anchor="sub706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 7-6. Выплаты целевых накоплений</w:t>
        </w:r>
      </w:hyperlink>
    </w:p>
    <w:p w:rsidR="00000000" w:rsidRDefault="000737CD">
      <w:pPr>
        <w:pStyle w:val="pj"/>
        <w:ind w:left="1800" w:hanging="1080"/>
      </w:pPr>
      <w:hyperlink w:anchor="sub7070000" w:history="1">
        <w:r>
          <w:rPr>
            <w:rStyle w:val="a4"/>
            <w:i/>
            <w:iCs/>
          </w:rPr>
          <w:t>Статья 7-7. Тайна целевых накоплений</w:t>
        </w:r>
      </w:hyperlink>
    </w:p>
    <w:p w:rsidR="00000000" w:rsidRDefault="000737CD">
      <w:pPr>
        <w:pStyle w:val="pj"/>
        <w:ind w:left="1800" w:hanging="1080"/>
      </w:pPr>
      <w:hyperlink w:anchor="sub7080000" w:history="1">
        <w:r>
          <w:rPr>
            <w:rStyle w:val="a4"/>
            <w:i/>
            <w:iCs/>
          </w:rPr>
          <w:t>Статья 7-8. Целевые активы единого накопительного пенсионного фонда</w:t>
        </w:r>
      </w:hyperlink>
    </w:p>
    <w:p w:rsidR="00000000" w:rsidRDefault="000737CD">
      <w:pPr>
        <w:pStyle w:val="pj"/>
        <w:ind w:left="1800" w:hanging="1080"/>
      </w:pPr>
      <w:hyperlink w:anchor="sub7090000" w:history="1">
        <w:r>
          <w:rPr>
            <w:rStyle w:val="a4"/>
            <w:i/>
            <w:iCs/>
          </w:rPr>
          <w:t>Статья 7-9. Хра</w:t>
        </w:r>
        <w:r>
          <w:rPr>
            <w:rStyle w:val="a4"/>
            <w:i/>
            <w:iCs/>
          </w:rPr>
          <w:t>нение и учет целевых активов единого накопительного пенсионного фонда</w:t>
        </w:r>
      </w:hyperlink>
    </w:p>
    <w:p w:rsidR="00000000" w:rsidRDefault="000737CD">
      <w:pPr>
        <w:pStyle w:val="pj"/>
        <w:ind w:left="1800" w:hanging="1080"/>
      </w:pPr>
      <w:hyperlink w:anchor="sub7100000" w:history="1">
        <w:r>
          <w:rPr>
            <w:rStyle w:val="a4"/>
            <w:i/>
            <w:iCs/>
          </w:rPr>
          <w:t>Статья 7-10. Учет и отчетность единого накопительного пенсионного фонда по целевым требованиям, целевым накоплениям и целевым активам и их контроль</w:t>
        </w:r>
      </w:hyperlink>
    </w:p>
    <w:p w:rsidR="00000000" w:rsidRDefault="000737CD">
      <w:pPr>
        <w:pStyle w:val="pj"/>
        <w:ind w:left="1800" w:hanging="1080"/>
      </w:pPr>
      <w:hyperlink w:anchor="sub7110000" w:history="1">
        <w:r>
          <w:rPr>
            <w:rStyle w:val="a4"/>
            <w:i/>
            <w:iCs/>
          </w:rPr>
          <w:t>Статья 7-11. Аудит единого накопительного пенсионного фонда по его целевым активам</w:t>
        </w:r>
      </w:hyperlink>
    </w:p>
    <w:p w:rsidR="00000000" w:rsidRDefault="000737CD">
      <w:pPr>
        <w:pStyle w:val="pj"/>
        <w:ind w:left="1800" w:hanging="1080"/>
      </w:pPr>
      <w:hyperlink w:anchor="sub7120000" w:history="1">
        <w:r>
          <w:rPr>
            <w:rStyle w:val="a4"/>
            <w:i/>
            <w:iCs/>
          </w:rPr>
          <w:t>Статья 7-12. Региональный уполномоченный по правам ребенка области, города республиканского значения, столицы</w:t>
        </w:r>
      </w:hyperlink>
    </w:p>
    <w:p w:rsidR="00000000" w:rsidRDefault="000737CD">
      <w:pPr>
        <w:pStyle w:val="pji"/>
      </w:pPr>
      <w:hyperlink w:anchor="sub80000" w:history="1">
        <w:r>
          <w:rPr>
            <w:rStyle w:val="a4"/>
            <w:i/>
            <w:iCs/>
          </w:rPr>
          <w:t>Глава 3. Основные права и обязанности ребенка</w:t>
        </w:r>
      </w:hyperlink>
    </w:p>
    <w:p w:rsidR="00000000" w:rsidRDefault="000737CD">
      <w:pPr>
        <w:pStyle w:val="pj"/>
        <w:ind w:left="1800" w:hanging="1080"/>
      </w:pPr>
      <w:hyperlink w:anchor="sub80000" w:history="1">
        <w:r>
          <w:rPr>
            <w:rStyle w:val="a4"/>
            <w:i/>
            <w:iCs/>
          </w:rPr>
          <w:t>Статья 8. Право ребенка на охрану здоровья</w:t>
        </w:r>
      </w:hyperlink>
    </w:p>
    <w:p w:rsidR="00000000" w:rsidRDefault="000737CD">
      <w:pPr>
        <w:pStyle w:val="pj"/>
        <w:ind w:left="1800" w:hanging="1080"/>
      </w:pPr>
      <w:hyperlink w:anchor="sub90000" w:history="1">
        <w:r>
          <w:rPr>
            <w:rStyle w:val="a4"/>
            <w:i/>
            <w:iCs/>
          </w:rPr>
          <w:t>Статья 9. Право ребенка на индивидуальность и ее сохранение</w:t>
        </w:r>
      </w:hyperlink>
    </w:p>
    <w:p w:rsidR="00000000" w:rsidRDefault="000737CD">
      <w:pPr>
        <w:pStyle w:val="pj"/>
        <w:ind w:left="1800" w:hanging="1080"/>
      </w:pPr>
      <w:hyperlink w:anchor="sub100000" w:history="1">
        <w:r>
          <w:rPr>
            <w:rStyle w:val="a4"/>
            <w:i/>
            <w:iCs/>
          </w:rPr>
          <w:t>Статья 10. Право ребенка на жизнь, личную свободу, неприкосновенность достоинства и частной жизни</w:t>
        </w:r>
      </w:hyperlink>
    </w:p>
    <w:p w:rsidR="00000000" w:rsidRDefault="000737CD">
      <w:pPr>
        <w:pStyle w:val="pj"/>
        <w:ind w:left="1800" w:hanging="1080"/>
      </w:pPr>
      <w:hyperlink w:anchor="sub110000" w:history="1">
        <w:r>
          <w:rPr>
            <w:rStyle w:val="a4"/>
            <w:i/>
            <w:iCs/>
          </w:rPr>
          <w:t>Статья 11. Право ребенка на свободу слова и совести, информацию и участие в общественной жизни</w:t>
        </w:r>
      </w:hyperlink>
    </w:p>
    <w:p w:rsidR="00000000" w:rsidRDefault="000737CD">
      <w:pPr>
        <w:pStyle w:val="pj"/>
        <w:ind w:left="1800" w:hanging="1080"/>
      </w:pPr>
      <w:hyperlink w:anchor="sub120000" w:history="1">
        <w:r>
          <w:rPr>
            <w:rStyle w:val="a4"/>
            <w:i/>
            <w:iCs/>
          </w:rPr>
          <w:t>Статья 12. Право ребенка на необходимый уровень жизни</w:t>
        </w:r>
      </w:hyperlink>
    </w:p>
    <w:p w:rsidR="00000000" w:rsidRDefault="000737CD">
      <w:pPr>
        <w:pStyle w:val="pj"/>
        <w:ind w:left="1800" w:hanging="1080"/>
      </w:pPr>
      <w:hyperlink w:anchor="sub130000" w:history="1">
        <w:r>
          <w:rPr>
            <w:rStyle w:val="a4"/>
            <w:i/>
            <w:iCs/>
          </w:rPr>
          <w:t>Статья 13. Имущественные права ребенка</w:t>
        </w:r>
      </w:hyperlink>
    </w:p>
    <w:p w:rsidR="00000000" w:rsidRDefault="000737CD">
      <w:pPr>
        <w:pStyle w:val="pj"/>
        <w:ind w:left="1800" w:hanging="1080"/>
      </w:pPr>
      <w:hyperlink w:anchor="sub140000" w:history="1">
        <w:r>
          <w:rPr>
            <w:rStyle w:val="a4"/>
            <w:i/>
            <w:iCs/>
          </w:rPr>
          <w:t>Статья 14. Право ребенка на жилище</w:t>
        </w:r>
      </w:hyperlink>
    </w:p>
    <w:p w:rsidR="00000000" w:rsidRDefault="000737CD">
      <w:pPr>
        <w:pStyle w:val="pj"/>
        <w:ind w:left="1800" w:hanging="1080"/>
      </w:pPr>
      <w:hyperlink w:anchor="sub14010000" w:history="1">
        <w:r>
          <w:rPr>
            <w:rStyle w:val="a4"/>
            <w:i/>
            <w:iCs/>
          </w:rPr>
          <w:t>Статья 14-1. Обеспечение сохранности жилища детей-сирот, детей, оставшихся без попечения родителей</w:t>
        </w:r>
      </w:hyperlink>
    </w:p>
    <w:p w:rsidR="00000000" w:rsidRDefault="000737CD">
      <w:pPr>
        <w:pStyle w:val="pj"/>
        <w:ind w:left="1800" w:hanging="1080"/>
      </w:pPr>
      <w:hyperlink w:anchor="sub150000" w:history="1">
        <w:r>
          <w:rPr>
            <w:rStyle w:val="a4"/>
            <w:i/>
            <w:iCs/>
          </w:rPr>
          <w:t>Статья 15. Право ребенка на образование</w:t>
        </w:r>
      </w:hyperlink>
    </w:p>
    <w:p w:rsidR="00000000" w:rsidRDefault="000737CD">
      <w:pPr>
        <w:pStyle w:val="pj"/>
        <w:ind w:left="1800" w:hanging="1080"/>
      </w:pPr>
      <w:hyperlink w:anchor="sub160000" w:history="1">
        <w:r>
          <w:rPr>
            <w:rStyle w:val="a4"/>
            <w:i/>
            <w:iCs/>
          </w:rPr>
          <w:t>Статья 16. Право ребенка на свободу труда</w:t>
        </w:r>
      </w:hyperlink>
    </w:p>
    <w:p w:rsidR="00000000" w:rsidRDefault="000737CD">
      <w:pPr>
        <w:pStyle w:val="pj"/>
        <w:ind w:left="1800" w:hanging="1080"/>
      </w:pPr>
      <w:hyperlink w:anchor="sub16010000" w:history="1">
        <w:r>
          <w:rPr>
            <w:rStyle w:val="a4"/>
            <w:i/>
            <w:iCs/>
          </w:rPr>
          <w:t>Статья 16-1. Право ребенка на защиту от экономической эксплуатации</w:t>
        </w:r>
      </w:hyperlink>
    </w:p>
    <w:p w:rsidR="00000000" w:rsidRDefault="000737CD">
      <w:pPr>
        <w:pStyle w:val="pj"/>
        <w:ind w:left="1800" w:hanging="1080"/>
      </w:pPr>
      <w:hyperlink w:anchor="sub170000" w:history="1">
        <w:r>
          <w:rPr>
            <w:rStyle w:val="a4"/>
            <w:i/>
            <w:iCs/>
          </w:rPr>
          <w:t>Статья 17. Право ребенка на государственную помощь</w:t>
        </w:r>
      </w:hyperlink>
    </w:p>
    <w:p w:rsidR="00000000" w:rsidRDefault="000737CD">
      <w:pPr>
        <w:pStyle w:val="pj"/>
        <w:ind w:left="1800" w:hanging="1080"/>
      </w:pPr>
      <w:hyperlink w:anchor="sub180000" w:history="1">
        <w:r>
          <w:rPr>
            <w:rStyle w:val="a4"/>
            <w:i/>
            <w:iCs/>
          </w:rPr>
          <w:t>Статья 18. Установление государственных минималь</w:t>
        </w:r>
        <w:r>
          <w:rPr>
            <w:rStyle w:val="a4"/>
            <w:i/>
            <w:iCs/>
          </w:rPr>
          <w:t>ных социальных стандартов</w:t>
        </w:r>
      </w:hyperlink>
    </w:p>
    <w:p w:rsidR="00000000" w:rsidRDefault="000737CD">
      <w:pPr>
        <w:pStyle w:val="pj"/>
        <w:ind w:left="1800" w:hanging="1080"/>
      </w:pPr>
      <w:hyperlink w:anchor="sub190000" w:history="1">
        <w:r>
          <w:rPr>
            <w:rStyle w:val="a4"/>
            <w:i/>
            <w:iCs/>
          </w:rPr>
          <w:t>Статья 19. Право ребенка на отдых и досуг</w:t>
        </w:r>
      </w:hyperlink>
    </w:p>
    <w:p w:rsidR="00000000" w:rsidRDefault="000737CD">
      <w:pPr>
        <w:pStyle w:val="pj"/>
        <w:ind w:left="1800" w:hanging="1080"/>
      </w:pPr>
      <w:hyperlink w:anchor="sub200000" w:history="1">
        <w:r>
          <w:rPr>
            <w:rStyle w:val="a4"/>
            <w:i/>
            <w:iCs/>
          </w:rPr>
          <w:t>Статья 20. Обязанности ребенка</w:t>
        </w:r>
      </w:hyperlink>
    </w:p>
    <w:p w:rsidR="00000000" w:rsidRDefault="000737CD">
      <w:pPr>
        <w:pStyle w:val="pji"/>
      </w:pPr>
      <w:hyperlink w:anchor="sub210000" w:history="1">
        <w:r>
          <w:rPr>
            <w:rStyle w:val="a4"/>
            <w:i/>
            <w:iCs/>
          </w:rPr>
          <w:t>Глава 4. Ребенок и семья</w:t>
        </w:r>
      </w:hyperlink>
    </w:p>
    <w:p w:rsidR="00000000" w:rsidRDefault="000737CD">
      <w:pPr>
        <w:pStyle w:val="pj"/>
        <w:ind w:left="1800" w:hanging="1080"/>
      </w:pPr>
      <w:hyperlink w:anchor="sub21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21. Право ребенка жить и воспитываться в семье</w:t>
        </w:r>
      </w:hyperlink>
    </w:p>
    <w:p w:rsidR="00000000" w:rsidRDefault="000737CD">
      <w:pPr>
        <w:pStyle w:val="pj"/>
        <w:ind w:left="1800" w:hanging="1080"/>
      </w:pPr>
      <w:hyperlink w:anchor="sub220000" w:history="1">
        <w:r>
          <w:rPr>
            <w:rStyle w:val="a4"/>
            <w:i/>
            <w:iCs/>
          </w:rPr>
          <w:t>Статья 22. Права ребенка в семье</w:t>
        </w:r>
      </w:hyperlink>
    </w:p>
    <w:p w:rsidR="00000000" w:rsidRDefault="000737CD">
      <w:pPr>
        <w:pStyle w:val="pj"/>
        <w:ind w:left="1800" w:hanging="1080"/>
      </w:pPr>
      <w:hyperlink w:anchor="sub230000" w:history="1">
        <w:r>
          <w:rPr>
            <w:rStyle w:val="a4"/>
            <w:i/>
            <w:iCs/>
          </w:rPr>
          <w:t>Статья 23. Государственная поддержка семей, воспитывающих детей</w:t>
        </w:r>
      </w:hyperlink>
    </w:p>
    <w:p w:rsidR="00000000" w:rsidRDefault="000737CD">
      <w:pPr>
        <w:pStyle w:val="pj"/>
        <w:ind w:left="1800" w:hanging="1080"/>
      </w:pPr>
      <w:hyperlink w:anchor="sub240000" w:history="1">
        <w:r>
          <w:rPr>
            <w:rStyle w:val="a4"/>
            <w:i/>
            <w:iCs/>
          </w:rPr>
          <w:t>Статья 24. </w:t>
        </w:r>
        <w:r>
          <w:rPr>
            <w:rStyle w:val="a4"/>
            <w:i/>
            <w:iCs/>
          </w:rPr>
          <w:t>Обязанности родителей по воспитанию ребенка, уходу за ним и содержанию</w:t>
        </w:r>
      </w:hyperlink>
    </w:p>
    <w:p w:rsidR="00000000" w:rsidRDefault="000737CD">
      <w:pPr>
        <w:pStyle w:val="pj"/>
        <w:ind w:left="1800" w:hanging="1080"/>
      </w:pPr>
      <w:hyperlink w:anchor="sub250000" w:history="1">
        <w:r>
          <w:rPr>
            <w:rStyle w:val="a4"/>
            <w:i/>
            <w:iCs/>
          </w:rPr>
          <w:t>Статья 25. Право ребенка на проживание с родителями</w:t>
        </w:r>
      </w:hyperlink>
    </w:p>
    <w:p w:rsidR="00000000" w:rsidRDefault="000737CD">
      <w:pPr>
        <w:pStyle w:val="pj"/>
        <w:ind w:left="1800" w:hanging="1080"/>
      </w:pPr>
      <w:hyperlink w:anchor="sub260000" w:history="1">
        <w:r>
          <w:rPr>
            <w:rStyle w:val="a4"/>
            <w:i/>
            <w:iCs/>
          </w:rPr>
          <w:t>Статья 26. Право ребенка на общение с отдельно проживающими родителям</w:t>
        </w:r>
        <w:r>
          <w:rPr>
            <w:rStyle w:val="a4"/>
            <w:i/>
            <w:iCs/>
          </w:rPr>
          <w:t>и</w:t>
        </w:r>
      </w:hyperlink>
    </w:p>
    <w:p w:rsidR="00000000" w:rsidRDefault="000737CD">
      <w:pPr>
        <w:pStyle w:val="pji"/>
      </w:pPr>
      <w:hyperlink w:anchor="sub270000" w:history="1">
        <w:r>
          <w:rPr>
            <w:rStyle w:val="a4"/>
            <w:i/>
            <w:iCs/>
          </w:rPr>
          <w:t>Глава 5. Права ребенка, оставшегося без попечения родителей</w:t>
        </w:r>
      </w:hyperlink>
    </w:p>
    <w:p w:rsidR="00000000" w:rsidRDefault="000737CD">
      <w:pPr>
        <w:pStyle w:val="pj"/>
      </w:pPr>
      <w:hyperlink w:anchor="sub270000" w:history="1">
        <w:r>
          <w:rPr>
            <w:rStyle w:val="a4"/>
            <w:i/>
            <w:iCs/>
          </w:rPr>
          <w:t>Статья 27. Опека, попечительство, патронат, приемная и приемная профессиональная семьи</w:t>
        </w:r>
      </w:hyperlink>
    </w:p>
    <w:p w:rsidR="00000000" w:rsidRDefault="000737CD">
      <w:pPr>
        <w:pStyle w:val="pj"/>
        <w:ind w:left="1800" w:hanging="1080"/>
      </w:pPr>
      <w:hyperlink w:anchor="sub280000" w:history="1">
        <w:r>
          <w:rPr>
            <w:rStyle w:val="a4"/>
            <w:i/>
            <w:iCs/>
          </w:rPr>
          <w:t>Статья 28. </w:t>
        </w:r>
        <w:r>
          <w:rPr>
            <w:rStyle w:val="a4"/>
            <w:i/>
            <w:iCs/>
          </w:rPr>
          <w:t>Усыновление (удочерение)</w:t>
        </w:r>
      </w:hyperlink>
    </w:p>
    <w:p w:rsidR="00000000" w:rsidRDefault="000737CD">
      <w:pPr>
        <w:pStyle w:val="pj"/>
        <w:ind w:left="1800" w:hanging="1080"/>
      </w:pPr>
      <w:hyperlink w:anchor="sub28010000" w:history="1">
        <w:r>
          <w:rPr>
            <w:rStyle w:val="a4"/>
            <w:i/>
            <w:iCs/>
          </w:rPr>
          <w:t>Статья 28-1. Гостевая семья</w:t>
        </w:r>
      </w:hyperlink>
    </w:p>
    <w:p w:rsidR="00000000" w:rsidRDefault="000737CD">
      <w:pPr>
        <w:pStyle w:val="pj"/>
        <w:ind w:left="1800" w:hanging="1080"/>
      </w:pPr>
      <w:hyperlink w:anchor="sub28020000" w:history="1">
        <w:r>
          <w:rPr>
            <w:rStyle w:val="a4"/>
            <w:i/>
            <w:iCs/>
          </w:rPr>
          <w:t>Статья 28-2. Наставничество</w:t>
        </w:r>
      </w:hyperlink>
    </w:p>
    <w:p w:rsidR="00000000" w:rsidRDefault="000737CD">
      <w:pPr>
        <w:pStyle w:val="pj"/>
        <w:ind w:left="1800" w:hanging="1080"/>
      </w:pPr>
      <w:hyperlink w:anchor="sub290000" w:history="1">
        <w:r>
          <w:rPr>
            <w:rStyle w:val="a4"/>
            <w:i/>
            <w:iCs/>
          </w:rPr>
          <w:t>Статья 29. </w:t>
        </w:r>
        <w:r>
          <w:rPr>
            <w:rStyle w:val="a4"/>
            <w:i/>
            <w:iCs/>
          </w:rPr>
          <w:t>Содержание и воспитание ребенка в воспитательных, лечебных и иных аналогичных учреждениях</w:t>
        </w:r>
      </w:hyperlink>
    </w:p>
    <w:p w:rsidR="00000000" w:rsidRDefault="000737CD">
      <w:pPr>
        <w:pStyle w:val="pj"/>
        <w:ind w:left="1800" w:hanging="1080"/>
      </w:pPr>
      <w:hyperlink w:anchor="sub300000" w:history="1">
        <w:r>
          <w:rPr>
            <w:rStyle w:val="a4"/>
            <w:i/>
            <w:iCs/>
          </w:rPr>
          <w:t>Статья 30. Организации, осуществляющие функции по защите прав ребенка</w:t>
        </w:r>
      </w:hyperlink>
    </w:p>
    <w:p w:rsidR="00000000" w:rsidRDefault="000737CD">
      <w:pPr>
        <w:pStyle w:val="pji"/>
      </w:pPr>
      <w:hyperlink w:anchor="sub310000" w:history="1">
        <w:r>
          <w:rPr>
            <w:rStyle w:val="a4"/>
            <w:i/>
            <w:iCs/>
          </w:rPr>
          <w:t>Глава 6. Права ребенка с инвалид</w:t>
        </w:r>
        <w:r>
          <w:rPr>
            <w:rStyle w:val="a4"/>
            <w:i/>
            <w:iCs/>
          </w:rPr>
          <w:t>ностью</w:t>
        </w:r>
      </w:hyperlink>
    </w:p>
    <w:p w:rsidR="00000000" w:rsidRDefault="000737CD">
      <w:pPr>
        <w:pStyle w:val="pj"/>
        <w:ind w:firstLine="709"/>
      </w:pPr>
      <w:hyperlink w:anchor="sub310000" w:history="1">
        <w:r>
          <w:rPr>
            <w:rStyle w:val="a4"/>
            <w:i/>
            <w:iCs/>
          </w:rPr>
          <w:t>Статья 31. Права ребенка с инвалидностью на полноценную жизнь</w:t>
        </w:r>
      </w:hyperlink>
    </w:p>
    <w:p w:rsidR="00000000" w:rsidRDefault="000737CD">
      <w:pPr>
        <w:pStyle w:val="pj"/>
        <w:ind w:firstLine="709"/>
      </w:pPr>
      <w:hyperlink w:anchor="sub320000" w:history="1">
        <w:r>
          <w:rPr>
            <w:rStyle w:val="a4"/>
            <w:i/>
            <w:iCs/>
          </w:rPr>
          <w:t>Статья 32. Государственные гарантии в сфере занятости ребенка с инвалидностью</w:t>
        </w:r>
      </w:hyperlink>
    </w:p>
    <w:p w:rsidR="00000000" w:rsidRDefault="000737CD">
      <w:pPr>
        <w:pStyle w:val="pj"/>
        <w:ind w:firstLine="709"/>
      </w:pPr>
      <w:hyperlink w:anchor="sub330000" w:history="1">
        <w:r>
          <w:rPr>
            <w:rStyle w:val="a4"/>
            <w:i/>
            <w:iCs/>
          </w:rPr>
          <w:t>Статья 33. Государственная помощь для детей с инвалидностью</w:t>
        </w:r>
      </w:hyperlink>
    </w:p>
    <w:p w:rsidR="00000000" w:rsidRDefault="000737CD">
      <w:pPr>
        <w:pStyle w:val="pji"/>
      </w:pPr>
      <w:hyperlink w:anchor="sub340000" w:history="1">
        <w:r>
          <w:rPr>
            <w:rStyle w:val="a4"/>
            <w:i/>
            <w:iCs/>
          </w:rPr>
          <w:t>Глава 7. Ребенок и общество</w:t>
        </w:r>
      </w:hyperlink>
    </w:p>
    <w:p w:rsidR="00000000" w:rsidRDefault="000737CD">
      <w:pPr>
        <w:pStyle w:val="pj"/>
        <w:ind w:left="1800" w:hanging="1080"/>
      </w:pPr>
      <w:hyperlink w:anchor="sub340000" w:history="1">
        <w:r>
          <w:rPr>
            <w:rStyle w:val="a4"/>
            <w:i/>
            <w:iCs/>
          </w:rPr>
          <w:t>Статья 34. Приобщение к национальной и мировой культуре</w:t>
        </w:r>
      </w:hyperlink>
    </w:p>
    <w:p w:rsidR="00000000" w:rsidRDefault="000737CD">
      <w:pPr>
        <w:pStyle w:val="pj"/>
        <w:ind w:left="1800" w:hanging="1080"/>
      </w:pPr>
      <w:hyperlink w:anchor="sub350000" w:history="1">
        <w:r>
          <w:rPr>
            <w:rStyle w:val="a4"/>
            <w:i/>
            <w:iCs/>
          </w:rPr>
          <w:t>Статья 35. Ребен</w:t>
        </w:r>
        <w:r>
          <w:rPr>
            <w:rStyle w:val="a4"/>
            <w:i/>
            <w:iCs/>
          </w:rPr>
          <w:t>ок и религия</w:t>
        </w:r>
      </w:hyperlink>
    </w:p>
    <w:p w:rsidR="00000000" w:rsidRDefault="000737CD">
      <w:pPr>
        <w:pStyle w:val="pj"/>
        <w:ind w:left="1800" w:hanging="1080"/>
      </w:pPr>
      <w:hyperlink w:anchor="sub360000" w:history="1">
        <w:r>
          <w:rPr>
            <w:rStyle w:val="a4"/>
            <w:i/>
            <w:iCs/>
          </w:rPr>
          <w:t>Статья 36. Защита ребенка от отрицательного воздействия социальной среды</w:t>
        </w:r>
      </w:hyperlink>
    </w:p>
    <w:p w:rsidR="00000000" w:rsidRDefault="000737CD">
      <w:pPr>
        <w:pStyle w:val="pj"/>
        <w:ind w:left="1800" w:hanging="1080"/>
      </w:pPr>
      <w:hyperlink w:anchor="sub370000" w:history="1">
        <w:r>
          <w:rPr>
            <w:rStyle w:val="a4"/>
            <w:i/>
            <w:iCs/>
          </w:rPr>
          <w:t>Статья 37. Защита ребенка от вредного воздействия алкогольной продукции и табачных изделий</w:t>
        </w:r>
      </w:hyperlink>
    </w:p>
    <w:p w:rsidR="00000000" w:rsidRDefault="000737CD">
      <w:pPr>
        <w:pStyle w:val="pj"/>
        <w:ind w:left="1800" w:hanging="1080"/>
      </w:pPr>
      <w:hyperlink w:anchor="sub380000" w:history="1">
        <w:r>
          <w:rPr>
            <w:rStyle w:val="a4"/>
            <w:i/>
            <w:iCs/>
          </w:rPr>
          <w:t>Статья 38. Защита ребенка от психоактивных веществ, сильнодействующих или ядовитых веществ</w:t>
        </w:r>
      </w:hyperlink>
    </w:p>
    <w:p w:rsidR="00000000" w:rsidRDefault="000737CD">
      <w:pPr>
        <w:pStyle w:val="pj"/>
        <w:ind w:left="1843" w:hanging="1134"/>
      </w:pPr>
      <w:hyperlink w:anchor="sub390000" w:history="1">
        <w:r>
          <w:rPr>
            <w:rStyle w:val="a4"/>
            <w:i/>
            <w:iCs/>
          </w:rPr>
          <w:t>Статья 39. Защита детей от информации, причиняющей вред их здоровью и развитию</w:t>
        </w:r>
      </w:hyperlink>
    </w:p>
    <w:p w:rsidR="00000000" w:rsidRDefault="000737CD">
      <w:pPr>
        <w:pStyle w:val="pj"/>
        <w:ind w:left="1843" w:hanging="1134"/>
      </w:pPr>
      <w:hyperlink w:anchor="sub3901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39-1. Государственный контроль за распространением информационной продукции, содержащей информацию, запрещенную для детей, лиц в возрасте до восемнадцати лет, а также порядок нахождения несовершеннолетних в развлекательных заведениях</w:t>
        </w:r>
      </w:hyperlink>
    </w:p>
    <w:p w:rsidR="00000000" w:rsidRDefault="000737CD">
      <w:pPr>
        <w:pStyle w:val="pj"/>
        <w:ind w:left="1843" w:hanging="1134"/>
      </w:pPr>
      <w:hyperlink w:anchor="sub400000" w:history="1">
        <w:r>
          <w:rPr>
            <w:rStyle w:val="a4"/>
            <w:i/>
            <w:iCs/>
          </w:rPr>
          <w:t>Статья 40. Защита ребенка от проституции</w:t>
        </w:r>
      </w:hyperlink>
    </w:p>
    <w:p w:rsidR="00000000" w:rsidRDefault="000737CD">
      <w:pPr>
        <w:pStyle w:val="pj"/>
        <w:ind w:firstLine="709"/>
      </w:pPr>
      <w:hyperlink w:anchor="sub40010000" w:history="1">
        <w:r>
          <w:rPr>
            <w:rStyle w:val="a4"/>
            <w:i/>
            <w:iCs/>
          </w:rPr>
          <w:t>Статья 40-1. Защита ребенка от действий по вовлечению в оборот продукции, причиняющей вред его здоровью и развитию</w:t>
        </w:r>
      </w:hyperlink>
    </w:p>
    <w:p w:rsidR="00000000" w:rsidRDefault="000737CD">
      <w:pPr>
        <w:pStyle w:val="pj"/>
        <w:ind w:left="1800" w:hanging="1080"/>
      </w:pPr>
      <w:hyperlink w:anchor="sub410000" w:history="1">
        <w:r>
          <w:rPr>
            <w:rStyle w:val="a4"/>
            <w:i/>
            <w:iCs/>
          </w:rPr>
          <w:t>Статья 41. Запрещени</w:t>
        </w:r>
        <w:r>
          <w:rPr>
            <w:rStyle w:val="a4"/>
            <w:i/>
            <w:iCs/>
          </w:rPr>
          <w:t>е участия детей в военных действиях</w:t>
        </w:r>
      </w:hyperlink>
    </w:p>
    <w:p w:rsidR="00000000" w:rsidRDefault="000737CD">
      <w:pPr>
        <w:pStyle w:val="pj"/>
        <w:ind w:left="1800" w:hanging="1080"/>
      </w:pPr>
      <w:hyperlink w:anchor="sub41010000" w:history="1">
        <w:r>
          <w:rPr>
            <w:rStyle w:val="a4"/>
            <w:i/>
            <w:iCs/>
          </w:rPr>
          <w:t>Статья 41-1. Защита ребенка от незаконного перемещения</w:t>
        </w:r>
      </w:hyperlink>
    </w:p>
    <w:p w:rsidR="00000000" w:rsidRDefault="000737CD">
      <w:pPr>
        <w:pStyle w:val="pji"/>
      </w:pPr>
      <w:hyperlink w:anchor="sub420000" w:history="1">
        <w:r>
          <w:rPr>
            <w:rStyle w:val="a4"/>
            <w:i/>
            <w:iCs/>
          </w:rPr>
          <w:t>Глава 8. Защита прав и охраняемых законом интересов ребенка</w:t>
        </w:r>
      </w:hyperlink>
    </w:p>
    <w:p w:rsidR="00000000" w:rsidRDefault="000737CD">
      <w:pPr>
        <w:pStyle w:val="pj"/>
        <w:ind w:left="1800" w:hanging="1080"/>
      </w:pPr>
      <w:hyperlink w:anchor="sub42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42. Исключена</w:t>
        </w:r>
      </w:hyperlink>
    </w:p>
    <w:p w:rsidR="00000000" w:rsidRDefault="000737CD">
      <w:pPr>
        <w:pStyle w:val="pj"/>
        <w:ind w:left="1800" w:hanging="1080"/>
      </w:pPr>
      <w:hyperlink w:anchor="sub430000" w:history="1">
        <w:r>
          <w:rPr>
            <w:rStyle w:val="a4"/>
            <w:i/>
            <w:iCs/>
          </w:rPr>
          <w:t>Статья 43. Законные представители ребенка</w:t>
        </w:r>
      </w:hyperlink>
    </w:p>
    <w:p w:rsidR="00000000" w:rsidRDefault="000737CD">
      <w:pPr>
        <w:pStyle w:val="pj"/>
        <w:ind w:left="1800" w:hanging="1080"/>
      </w:pPr>
      <w:hyperlink w:anchor="sub440000" w:history="1">
        <w:r>
          <w:rPr>
            <w:rStyle w:val="a4"/>
            <w:i/>
            <w:iCs/>
          </w:rPr>
          <w:t>Статья 44. Государственные органы и защита прав ребенка</w:t>
        </w:r>
      </w:hyperlink>
    </w:p>
    <w:p w:rsidR="00000000" w:rsidRDefault="000737CD">
      <w:pPr>
        <w:pStyle w:val="pj"/>
        <w:ind w:left="1800" w:hanging="1080"/>
      </w:pPr>
      <w:hyperlink w:anchor="sub450000" w:history="1">
        <w:r>
          <w:rPr>
            <w:rStyle w:val="a4"/>
            <w:i/>
            <w:iCs/>
          </w:rPr>
          <w:t>Статья 45. Порядок разрешения споров при исполне</w:t>
        </w:r>
        <w:r>
          <w:rPr>
            <w:rStyle w:val="a4"/>
            <w:i/>
            <w:iCs/>
          </w:rPr>
          <w:t>нии настоящего Закона</w:t>
        </w:r>
      </w:hyperlink>
    </w:p>
    <w:p w:rsidR="00000000" w:rsidRDefault="000737CD">
      <w:pPr>
        <w:pStyle w:val="pj"/>
        <w:ind w:left="1800" w:hanging="1080"/>
      </w:pPr>
      <w:hyperlink w:anchor="sub460000" w:history="1">
        <w:r>
          <w:rPr>
            <w:rStyle w:val="a4"/>
            <w:i/>
            <w:iCs/>
          </w:rPr>
          <w:t>Статья 46. Государственный доклад о положении детей в Республике Казахстан</w:t>
        </w:r>
      </w:hyperlink>
    </w:p>
    <w:p w:rsidR="00000000" w:rsidRDefault="000737CD">
      <w:pPr>
        <w:pStyle w:val="pj"/>
        <w:ind w:left="1800" w:hanging="1080"/>
      </w:pPr>
      <w:hyperlink w:anchor="sub470000" w:history="1">
        <w:r>
          <w:rPr>
            <w:rStyle w:val="a4"/>
            <w:i/>
            <w:iCs/>
          </w:rPr>
          <w:t>Статья 47. Защита прав детей-беженцев и вынужденных переселенцев</w:t>
        </w:r>
      </w:hyperlink>
    </w:p>
    <w:p w:rsidR="00000000" w:rsidRDefault="000737CD">
      <w:pPr>
        <w:pStyle w:val="pj"/>
        <w:ind w:left="1800" w:hanging="1080"/>
      </w:pPr>
      <w:hyperlink w:anchor="sub47010000" w:history="1">
        <w:r>
          <w:rPr>
            <w:rStyle w:val="a4"/>
            <w:i/>
            <w:iCs/>
          </w:rPr>
          <w:t>Статья 47-1. Национальный превентивный механизм</w:t>
        </w:r>
      </w:hyperlink>
    </w:p>
    <w:p w:rsidR="00000000" w:rsidRDefault="000737CD">
      <w:pPr>
        <w:pStyle w:val="pj"/>
        <w:ind w:left="1800" w:hanging="1080"/>
      </w:pPr>
      <w:hyperlink w:anchor="sub47020000" w:history="1">
        <w:r>
          <w:rPr>
            <w:rStyle w:val="a4"/>
            <w:i/>
            <w:iCs/>
          </w:rPr>
          <w:t>Статья 47-2. Координационный совет</w:t>
        </w:r>
      </w:hyperlink>
    </w:p>
    <w:p w:rsidR="00000000" w:rsidRDefault="000737CD">
      <w:pPr>
        <w:pStyle w:val="pj"/>
        <w:ind w:left="1800" w:hanging="1080"/>
      </w:pPr>
      <w:hyperlink w:anchor="sub47030000" w:history="1">
        <w:r>
          <w:rPr>
            <w:rStyle w:val="a4"/>
            <w:i/>
            <w:iCs/>
          </w:rPr>
          <w:t>Статья 47-3. Требования к участникам национального превентивного механизма</w:t>
        </w:r>
      </w:hyperlink>
    </w:p>
    <w:p w:rsidR="00000000" w:rsidRDefault="000737CD">
      <w:pPr>
        <w:pStyle w:val="pj"/>
        <w:ind w:left="1800" w:hanging="1080"/>
      </w:pPr>
      <w:hyperlink w:anchor="sub47040000" w:history="1">
        <w:r>
          <w:rPr>
            <w:rStyle w:val="a4"/>
            <w:i/>
            <w:iCs/>
          </w:rPr>
          <w:t>Статья 47-4. Права участника национального превентивного механизма</w:t>
        </w:r>
      </w:hyperlink>
    </w:p>
    <w:p w:rsidR="00000000" w:rsidRDefault="000737CD">
      <w:pPr>
        <w:pStyle w:val="pj"/>
        <w:ind w:left="1800" w:hanging="1080"/>
      </w:pPr>
      <w:hyperlink w:anchor="sub47050000" w:history="1">
        <w:r>
          <w:rPr>
            <w:rStyle w:val="a4"/>
            <w:i/>
            <w:iCs/>
          </w:rPr>
          <w:t>Статья 47-5. Обязанности участников национального превентивного механизма</w:t>
        </w:r>
      </w:hyperlink>
    </w:p>
    <w:p w:rsidR="00000000" w:rsidRDefault="000737CD">
      <w:pPr>
        <w:pStyle w:val="pj"/>
        <w:ind w:left="1800" w:hanging="1080"/>
      </w:pPr>
      <w:hyperlink w:anchor="sub47060000" w:history="1">
        <w:r>
          <w:rPr>
            <w:rStyle w:val="a4"/>
            <w:i/>
            <w:iCs/>
          </w:rPr>
          <w:t>Статья 47-6. </w:t>
        </w:r>
        <w:r>
          <w:rPr>
            <w:rStyle w:val="a4"/>
            <w:i/>
            <w:iCs/>
          </w:rPr>
          <w:t>Прекращение полномочий участника национального превентивного механизма</w:t>
        </w:r>
      </w:hyperlink>
    </w:p>
    <w:p w:rsidR="00000000" w:rsidRDefault="000737CD">
      <w:pPr>
        <w:pStyle w:val="pj"/>
        <w:ind w:left="1800" w:hanging="1080"/>
      </w:pPr>
      <w:hyperlink w:anchor="sub47070000" w:history="1">
        <w:r>
          <w:rPr>
            <w:rStyle w:val="a4"/>
            <w:i/>
            <w:iCs/>
          </w:rPr>
          <w:t>Статья 47-7. Виды и периодичность превентивных посещений</w:t>
        </w:r>
      </w:hyperlink>
    </w:p>
    <w:p w:rsidR="00000000" w:rsidRDefault="000737CD">
      <w:pPr>
        <w:pStyle w:val="pj"/>
        <w:ind w:left="1800" w:hanging="1080"/>
      </w:pPr>
      <w:hyperlink w:anchor="sub47080000" w:history="1">
        <w:r>
          <w:rPr>
            <w:rStyle w:val="a4"/>
            <w:i/>
            <w:iCs/>
          </w:rPr>
          <w:t>Статья 47-8. Порядок превентивных посещений</w:t>
        </w:r>
      </w:hyperlink>
    </w:p>
    <w:p w:rsidR="00000000" w:rsidRDefault="000737CD">
      <w:pPr>
        <w:pStyle w:val="pj"/>
        <w:ind w:left="1800" w:hanging="1080"/>
      </w:pPr>
      <w:hyperlink w:anchor="sub47090000" w:history="1">
        <w:r>
          <w:rPr>
            <w:rStyle w:val="a4"/>
            <w:i/>
            <w:iCs/>
          </w:rPr>
          <w:t>Статья 47-9. Ежегодный консолидированный доклад участников национального превентивного механизма</w:t>
        </w:r>
      </w:hyperlink>
    </w:p>
    <w:p w:rsidR="00000000" w:rsidRDefault="000737CD">
      <w:pPr>
        <w:pStyle w:val="pj"/>
        <w:ind w:left="1800" w:hanging="1080"/>
      </w:pPr>
      <w:hyperlink w:anchor="sub47100000" w:history="1">
        <w:r>
          <w:rPr>
            <w:rStyle w:val="a4"/>
            <w:i/>
            <w:iCs/>
          </w:rPr>
          <w:t>Статья 47-10. Конфиденциальность</w:t>
        </w:r>
      </w:hyperlink>
    </w:p>
    <w:p w:rsidR="00000000" w:rsidRDefault="000737CD">
      <w:pPr>
        <w:pStyle w:val="pj"/>
        <w:ind w:left="1800" w:hanging="1080"/>
      </w:pPr>
      <w:hyperlink w:anchor="sub47110000" w:history="1">
        <w:r>
          <w:rPr>
            <w:rStyle w:val="a4"/>
            <w:i/>
            <w:iCs/>
          </w:rPr>
          <w:t>Статья 47-11. </w:t>
        </w:r>
        <w:r>
          <w:rPr>
            <w:rStyle w:val="a4"/>
            <w:i/>
            <w:iCs/>
          </w:rPr>
          <w:t>Взаимодействие уполномоченных государственных органов с участниками национального превентивного механизма</w:t>
        </w:r>
      </w:hyperlink>
    </w:p>
    <w:p w:rsidR="00000000" w:rsidRDefault="000737CD">
      <w:pPr>
        <w:pStyle w:val="pji"/>
      </w:pPr>
      <w:hyperlink w:anchor="sub480000" w:history="1">
        <w:r>
          <w:rPr>
            <w:rStyle w:val="a4"/>
            <w:i/>
            <w:iCs/>
          </w:rPr>
          <w:t>Глава 9. Особенности ответственности ребенка и воздействия на его поведение</w:t>
        </w:r>
      </w:hyperlink>
    </w:p>
    <w:p w:rsidR="00000000" w:rsidRDefault="000737CD">
      <w:pPr>
        <w:pStyle w:val="pj"/>
        <w:ind w:left="1800" w:hanging="1080"/>
      </w:pPr>
      <w:hyperlink w:anchor="sub480000" w:history="1">
        <w:r>
          <w:rPr>
            <w:rStyle w:val="a4"/>
            <w:i/>
            <w:iCs/>
          </w:rPr>
          <w:t>Статья 48.</w:t>
        </w:r>
        <w:r>
          <w:rPr>
            <w:rStyle w:val="a4"/>
            <w:i/>
            <w:iCs/>
          </w:rPr>
          <w:t> Особенности ответственности ребенка</w:t>
        </w:r>
      </w:hyperlink>
    </w:p>
    <w:p w:rsidR="00000000" w:rsidRDefault="000737CD">
      <w:pPr>
        <w:pStyle w:val="pj"/>
        <w:ind w:left="1800" w:hanging="1080"/>
      </w:pPr>
      <w:hyperlink w:anchor="sub490000" w:history="1">
        <w:r>
          <w:rPr>
            <w:rStyle w:val="a4"/>
            <w:i/>
            <w:iCs/>
          </w:rPr>
          <w:t>Статья 49. Особенности воздействия на поведение ребенка</w:t>
        </w:r>
      </w:hyperlink>
    </w:p>
    <w:p w:rsidR="00000000" w:rsidRDefault="000737CD">
      <w:pPr>
        <w:pStyle w:val="pji"/>
      </w:pPr>
      <w:hyperlink w:anchor="sub500000" w:history="1">
        <w:r>
          <w:rPr>
            <w:rStyle w:val="a4"/>
            <w:i/>
            <w:iCs/>
          </w:rPr>
          <w:t>Глава 10. Заключительные положения</w:t>
        </w:r>
      </w:hyperlink>
    </w:p>
    <w:p w:rsidR="00000000" w:rsidRDefault="000737CD">
      <w:pPr>
        <w:pStyle w:val="pj"/>
        <w:ind w:left="1800" w:hanging="1080"/>
      </w:pPr>
      <w:hyperlink w:anchor="sub500000" w:history="1">
        <w:r>
          <w:rPr>
            <w:rStyle w:val="a4"/>
            <w:i/>
            <w:iCs/>
          </w:rPr>
          <w:t>Статья 50. Ответственность за на</w:t>
        </w:r>
        <w:r>
          <w:rPr>
            <w:rStyle w:val="a4"/>
            <w:i/>
            <w:iCs/>
          </w:rPr>
          <w:t>рушение законодательства Республики Казахстан о правах ребенка</w:t>
        </w:r>
      </w:hyperlink>
    </w:p>
    <w:p w:rsidR="00000000" w:rsidRDefault="000737CD">
      <w:pPr>
        <w:pStyle w:val="pj"/>
      </w:pPr>
      <w:hyperlink w:anchor="sub510000" w:history="1">
        <w:r>
          <w:rPr>
            <w:rStyle w:val="a4"/>
            <w:i/>
            <w:iCs/>
          </w:rPr>
          <w:t>Статья 51. Исключена</w:t>
        </w:r>
      </w:hyperlink>
    </w:p>
    <w:p w:rsidR="00000000" w:rsidRDefault="000737CD">
      <w:pPr>
        <w:pStyle w:val="pj"/>
        <w:ind w:left="1800" w:hanging="1080"/>
      </w:pPr>
      <w:hyperlink w:anchor="sub520000" w:history="1">
        <w:r>
          <w:rPr>
            <w:rStyle w:val="a4"/>
            <w:i/>
            <w:iCs/>
          </w:rPr>
          <w:t>Статья 52. Государственный контроль в области защиты прав ребенка</w:t>
        </w:r>
      </w:hyperlink>
    </w:p>
    <w:p w:rsidR="00000000" w:rsidRDefault="000737CD">
      <w:pPr>
        <w:pStyle w:val="pj"/>
        <w:ind w:left="1800" w:hanging="1080"/>
      </w:pPr>
      <w:hyperlink w:anchor="sub52010000" w:history="1">
        <w:r>
          <w:rPr>
            <w:rStyle w:val="a4"/>
            <w:i/>
            <w:iCs/>
          </w:rPr>
          <w:t>Статья 5</w:t>
        </w:r>
        <w:r>
          <w:rPr>
            <w:rStyle w:val="a4"/>
            <w:i/>
            <w:iCs/>
          </w:rPr>
          <w:t>2-1. Государственный контроль в отношении органов управления образования областей, городов республиканского значения, столицы, районов (городов областного значения)</w:t>
        </w:r>
      </w:hyperlink>
    </w:p>
    <w:p w:rsidR="00000000" w:rsidRDefault="000737CD">
      <w:pPr>
        <w:pStyle w:val="pj"/>
        <w:ind w:left="1843" w:hanging="1134"/>
      </w:pPr>
      <w:hyperlink w:anchor="sub52020000" w:history="1">
        <w:r>
          <w:rPr>
            <w:rStyle w:val="a4"/>
            <w:i/>
            <w:iCs/>
          </w:rPr>
          <w:t>Статья 52-2. Требования, предъявляемые к деятельности орг</w:t>
        </w:r>
        <w:r>
          <w:rPr>
            <w:rStyle w:val="a4"/>
            <w:i/>
            <w:iCs/>
          </w:rPr>
          <w:t>анов управления образованием областей, городов республиканского значения, столицы, районов (городов областного значения)</w:t>
        </w:r>
      </w:hyperlink>
    </w:p>
    <w:p w:rsidR="00000000" w:rsidRDefault="000737CD">
      <w:pPr>
        <w:pStyle w:val="pj"/>
        <w:ind w:left="1843" w:hanging="1134"/>
      </w:pPr>
      <w:hyperlink w:anchor="sub52030000" w:history="1">
        <w:r>
          <w:rPr>
            <w:rStyle w:val="a4"/>
            <w:i/>
            <w:iCs/>
          </w:rPr>
          <w:t>Статья 52-3. Порядок проведения государственного контроля в отношении органов управления образованием</w:t>
        </w:r>
        <w:r>
          <w:rPr>
            <w:rStyle w:val="a4"/>
            <w:i/>
            <w:iCs/>
          </w:rPr>
          <w:t xml:space="preserve"> областей, городов республиканского значения, столицы, районов (городов областного значения)</w:t>
        </w:r>
      </w:hyperlink>
    </w:p>
    <w:p w:rsidR="00000000" w:rsidRDefault="000737CD">
      <w:pPr>
        <w:pStyle w:val="pj"/>
        <w:ind w:left="1800" w:hanging="1080"/>
      </w:pPr>
      <w:hyperlink w:anchor="sub530000" w:history="1">
        <w:r>
          <w:rPr>
            <w:rStyle w:val="a4"/>
            <w:i/>
            <w:iCs/>
          </w:rPr>
          <w:t>Статья 53. Координация деятельности государственных органов и организаций, осуществляющих функции по защите прав ребенка</w:t>
        </w:r>
      </w:hyperlink>
    </w:p>
    <w:p w:rsidR="00000000" w:rsidRDefault="000737CD">
      <w:pPr>
        <w:pStyle w:val="pji"/>
      </w:pPr>
      <w:bookmarkStart w:id="2" w:name="ContentEnd"/>
      <w:bookmarkEnd w:id="2"/>
      <w:r>
        <w:t> </w:t>
      </w:r>
    </w:p>
    <w:p w:rsidR="00000000" w:rsidRDefault="000737CD">
      <w:pPr>
        <w:pStyle w:val="pji"/>
      </w:pPr>
      <w:r>
        <w:rPr>
          <w:rStyle w:val="s3"/>
        </w:rPr>
        <w:t>По всему</w:t>
      </w:r>
      <w:r>
        <w:rPr>
          <w:rStyle w:val="s3"/>
        </w:rPr>
        <w:t xml:space="preserve"> тексту слова «законодательными актами», «Законодательными актами» заменены соответственно словами «законами», «Законами» в соответствии с </w:t>
      </w:r>
      <w:hyperlink r:id="rId10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i"/>
      </w:pPr>
      <w:r>
        <w:t> </w:t>
      </w:r>
    </w:p>
    <w:p w:rsidR="00000000" w:rsidRDefault="000737CD">
      <w:pPr>
        <w:pStyle w:val="pji"/>
      </w:pPr>
      <w:r>
        <w:rPr>
          <w:rStyle w:val="s3"/>
        </w:rPr>
        <w:t xml:space="preserve">В преамбулу внесены изменения в соответствии с </w:t>
      </w:r>
      <w:hyperlink r:id="rId12" w:anchor="sub_id=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Настоящий Закон регулирует отношения, возникающие в связи с реализацией основных прав и законных интересов ребенка, гарантированных </w:t>
      </w:r>
      <w:hyperlink r:id="rId16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0737CD">
      <w:pPr>
        <w:pStyle w:val="pc"/>
      </w:pPr>
      <w:r>
        <w:rPr>
          <w:rStyle w:val="s1"/>
        </w:rPr>
        <w:t> </w:t>
      </w:r>
    </w:p>
    <w:p w:rsidR="00000000" w:rsidRDefault="000737CD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7" w:anchor="sub_id=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18" w:anchor="sub_id=10005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 xml:space="preserve">.); изложена в редакции </w:t>
      </w:r>
      <w:hyperlink r:id="rId19" w:anchor="sub_id=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2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0737CD">
      <w:pPr>
        <w:pStyle w:val="pj"/>
      </w:pPr>
      <w:r>
        <w:t>В настоящем Законе используются следующие основные понятия:</w:t>
      </w:r>
    </w:p>
    <w:p w:rsidR="00000000" w:rsidRDefault="000737C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2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1) ребенок (дети), нуждающ</w:t>
      </w:r>
      <w:r>
        <w:t>ийся в специальных социальных услугах, - ребенок (дети), жизнедеятельность которого нарушена в результате сложившихся обстоятельств, предусмотренных законодательством Республики Казахстан о социальной защите, и который не может преодолеть данные обстоятель</w:t>
      </w:r>
      <w:r>
        <w:t>ства самостоятельно или с помощью семьи;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2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0737CD">
      <w:pPr>
        <w:pStyle w:val="pj"/>
      </w:pPr>
      <w:r>
        <w:t>1-1) ребенок, оставшийся без попечения родителей,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</w:t>
      </w:r>
      <w:r>
        <w:t>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</w:t>
      </w:r>
      <w:r>
        <w:t>тельного или лечебного учреждения, а также в иных случаях отсутствия родительского попечения;</w:t>
      </w:r>
    </w:p>
    <w:p w:rsidR="00000000" w:rsidRDefault="000737CD">
      <w:pPr>
        <w:pStyle w:val="pj"/>
      </w:pPr>
      <w:r>
        <w:t>2) ребенок - лицо, не достигшее восемнадцатилетнего возраста (совершеннолетия);</w:t>
      </w:r>
    </w:p>
    <w:p w:rsidR="00000000" w:rsidRDefault="000737CD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4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25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3) организации, осуществляющие функ</w:t>
      </w:r>
      <w:r>
        <w:t>ции по защите прав ребенка, - это организации,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нужд</w:t>
      </w:r>
      <w:r>
        <w:t>ающихся в специальных социальных услугах, обеспечение занятости таких детей по достижении ими трудоспособного возраста;</w:t>
      </w:r>
    </w:p>
    <w:p w:rsidR="00000000" w:rsidRDefault="000737CD">
      <w:pPr>
        <w:pStyle w:val="pj"/>
      </w:pPr>
      <w:r>
        <w:t>4) социальная реабилитация ребенка - мероприятия по восстановлению утраченных ребенком социальных связей и функций, восполнению среды жи</w:t>
      </w:r>
      <w:r>
        <w:t>знеобеспечения, усилению заботы о нем;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2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118-VII; внесены изменения в соответствии с </w:t>
      </w:r>
      <w:hyperlink r:id="rId2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10.07.23 г. № 19-VIII (введен в действие с 10 сентября 2023 г.) (</w:t>
      </w:r>
      <w:hyperlink r:id="rId28" w:anchor="sub_id=10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30" w:anchor="sub_id=1000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4-1) </w:t>
      </w:r>
      <w:r>
        <w:rPr>
          <w:rStyle w:val="s0"/>
        </w:rPr>
        <w:t>травля (буллинг) ребенка -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</w:t>
      </w:r>
      <w:r>
        <w:rPr>
          <w:rStyle w:val="s0"/>
        </w:rPr>
        <w:t xml:space="preserve">овершенные публично или с использованием </w:t>
      </w:r>
      <w:hyperlink r:id="rId31" w:anchor="sub_id=10020" w:history="1">
        <w:r>
          <w:rPr>
            <w:rStyle w:val="a4"/>
          </w:rPr>
          <w:t>масс-медиа</w:t>
        </w:r>
      </w:hyperlink>
      <w:r>
        <w:rPr>
          <w:rStyle w:val="s0"/>
        </w:rPr>
        <w:t xml:space="preserve"> и (или) </w:t>
      </w:r>
      <w:hyperlink r:id="rId32" w:anchor="sub_id=20055" w:history="1">
        <w:r>
          <w:rPr>
            <w:rStyle w:val="a4"/>
          </w:rPr>
          <w:t>сетей телекоммуникаций</w:t>
        </w:r>
      </w:hyperlink>
      <w:r>
        <w:t>, и (или)</w:t>
      </w:r>
      <w:r>
        <w:t xml:space="preserve"> </w:t>
      </w:r>
      <w:hyperlink r:id="rId33" w:anchor="sub_id=10010" w:history="1">
        <w:r>
          <w:rPr>
            <w:rStyle w:val="a4"/>
          </w:rPr>
          <w:t>онлайн-платформ</w:t>
        </w:r>
      </w:hyperlink>
      <w:r>
        <w:rPr>
          <w:rStyle w:val="s0"/>
        </w:rPr>
        <w:t xml:space="preserve"> (кибербуллинг);</w:t>
      </w:r>
    </w:p>
    <w:p w:rsidR="00000000" w:rsidRDefault="000737CD">
      <w:pPr>
        <w:pStyle w:val="pj"/>
      </w:pPr>
      <w:r>
        <w:rPr>
          <w:rStyle w:val="s3"/>
        </w:rPr>
        <w:t xml:space="preserve">См. </w:t>
      </w:r>
      <w:hyperlink r:id="rId34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по раннему выявлению и оказанию помощи несовер</w:t>
      </w:r>
      <w:r>
        <w:rPr>
          <w:rStyle w:val="s3"/>
        </w:rPr>
        <w:t>шеннолетним, подвергшимся или ставшим свидетелями насилия, травли (буллинга), кибербуллинга</w:t>
      </w:r>
    </w:p>
    <w:p w:rsidR="00000000" w:rsidRDefault="000737CD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35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36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5) социальная адаптация ребенка - процесс активного приспособления ребенка, нуждающегося в специальных социальных услугах, к условиям социальной среды путем усвоения и восприятия ценностей, правил и норм поведения, принятых в обществе, а также процесс прео</w:t>
      </w:r>
      <w:r>
        <w:t>доления последствий психологической и (или) моральной травмы;</w:t>
      </w:r>
    </w:p>
    <w:p w:rsidR="00000000" w:rsidRDefault="000737C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3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(введено в действие с 1 января </w:t>
      </w:r>
      <w:r>
        <w:rPr>
          <w:rStyle w:val="s3"/>
        </w:rPr>
        <w:t>2017 г.) (</w:t>
      </w:r>
      <w:hyperlink r:id="rId38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</w:t>
      </w:r>
      <w:r>
        <w:rPr>
          <w:rStyle w:val="s3"/>
        </w:rPr>
        <w:t>йствие с 1 июля 2025 г.) (</w:t>
      </w:r>
      <w:hyperlink r:id="rId40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6) законные представители ребенка - родители (родитель), усыновители (удочерители), опекун или попечитель, приемный родитель (прием</w:t>
      </w:r>
      <w:r>
        <w:rPr>
          <w:rStyle w:val="s0"/>
        </w:rPr>
        <w:t>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</w:t>
      </w:r>
      <w:r>
        <w:rPr>
          <w:rStyle w:val="s0"/>
        </w:rPr>
        <w:t>у прав и законных интересов ребенка;</w:t>
      </w:r>
    </w:p>
    <w:p w:rsidR="00000000" w:rsidRDefault="000737CD">
      <w:pPr>
        <w:pStyle w:val="pj"/>
      </w:pPr>
      <w:r>
        <w:t>7) экономическая эксплуатация ребенка - это наихудшие формы детского труда, в том числе торговля несовершеннолетними, вовлечение их в преступную деятельность или в совершение антиобщественных действий, занятие проституц</w:t>
      </w:r>
      <w:r>
        <w:t>ией, производство порнографических снимков или участие несовершеннолетних в зрелищных мероприятиях порнографического характера, а также труд, совершаемый детьми младше минимального возраста для приема на работу, установленного законами Республики Казахстан</w:t>
      </w:r>
      <w:r>
        <w:t>;</w:t>
      </w:r>
    </w:p>
    <w:p w:rsidR="00000000" w:rsidRDefault="000737CD">
      <w:pPr>
        <w:pStyle w:val="pj"/>
      </w:pPr>
      <w:r>
        <w:t>8) ребенок-сирота - ребенок, у которого умерли оба или единственный родитель;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подпунктами 8-1 и 8-2 в соответствии с </w:t>
      </w:r>
      <w:hyperlink r:id="rId4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</w:t>
      </w:r>
      <w:r>
        <w:rPr>
          <w:rStyle w:val="s3"/>
        </w:rPr>
        <w:t>еден в действие с 27 апреля 2024 г.)</w:t>
      </w:r>
    </w:p>
    <w:p w:rsidR="00000000" w:rsidRDefault="000737CD">
      <w:pPr>
        <w:pStyle w:val="pj"/>
      </w:pPr>
      <w:r>
        <w:rPr>
          <w:rStyle w:val="s0"/>
        </w:rPr>
        <w:t>8-1) наставничество над детьми-сиротами, детьми, оставшимися без попечения родителей (далее - наставничество), - деятельность, направленная на оказание индивидуальной поддержки и помощи в подготовке к самостоятельной жи</w:t>
      </w:r>
      <w:r>
        <w:rPr>
          <w:rStyle w:val="s0"/>
        </w:rPr>
        <w:t>зни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p w:rsidR="00000000" w:rsidRDefault="000737CD">
      <w:pPr>
        <w:pStyle w:val="pj"/>
      </w:pPr>
      <w:r>
        <w:rPr>
          <w:rStyle w:val="s0"/>
        </w:rPr>
        <w:t>8-2) наставник для детей-сирот, детей, оставшихся без попечени</w:t>
      </w:r>
      <w:r>
        <w:rPr>
          <w:rStyle w:val="s0"/>
        </w:rPr>
        <w:t>я родителей (далее - наставник), - совершеннолетний гражданин Республики Казахстан, осуществляющий наставничество на основании типового договора о наставничестве;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подпунктами 8-3 и 8-4 в соответствии с </w:t>
      </w:r>
      <w:hyperlink r:id="rId42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</w:t>
      </w:r>
    </w:p>
    <w:p w:rsidR="00000000" w:rsidRDefault="000737CD">
      <w:pPr>
        <w:pStyle w:val="pj"/>
      </w:pPr>
      <w:r>
        <w:t>8-3) Уполномоченный по правам ребенка в Республике Казахстан -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</w:t>
      </w:r>
      <w:r>
        <w:t xml:space="preserve"> свобод во взаимодействии с государственными и общественными институтами;</w:t>
      </w:r>
    </w:p>
    <w:p w:rsidR="00000000" w:rsidRDefault="000737CD">
      <w:pPr>
        <w:pStyle w:val="pj"/>
      </w:pPr>
      <w:r>
        <w:t>8-4) уполномоченный орган в области защиты прав детей Республики Казахстан - центральный исполнительный орган, определяемый Правительством Республики Казахстан, осуществляющий руково</w:t>
      </w:r>
      <w:r>
        <w:t>дство и межотраслевую координацию в области защиты прав детей;</w:t>
      </w:r>
    </w:p>
    <w:p w:rsidR="00000000" w:rsidRDefault="000737CD">
      <w:pPr>
        <w:pStyle w:val="pj"/>
      </w:pPr>
      <w:r>
        <w:t>9) попечительство - правовая форма защиты прав и законных интересов детей в возрасте от четырнадцати до восемнадцати лет;</w:t>
      </w:r>
    </w:p>
    <w:p w:rsidR="00000000" w:rsidRDefault="000737CD">
      <w:pPr>
        <w:pStyle w:val="pj"/>
      </w:pPr>
      <w:r>
        <w:t>10) опека - правовая форма защиты прав и законных интересов детей, не д</w:t>
      </w:r>
      <w:r>
        <w:t>остигших четырнадцати лет;</w:t>
      </w:r>
    </w:p>
    <w:p w:rsidR="00000000" w:rsidRDefault="000737CD">
      <w:pPr>
        <w:pStyle w:val="pj"/>
      </w:pPr>
      <w:r>
        <w:t>11) государственные минимальные социальные стандарты 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000000" w:rsidRDefault="000737CD">
      <w:pPr>
        <w:pStyle w:val="pji"/>
      </w:pPr>
      <w:r>
        <w:rPr>
          <w:rStyle w:val="s3"/>
        </w:rPr>
        <w:t>В подпункт 12 внесен</w:t>
      </w:r>
      <w:r>
        <w:rPr>
          <w:rStyle w:val="s3"/>
        </w:rPr>
        <w:t xml:space="preserve">ы изменения в соответствии с </w:t>
      </w:r>
      <w:hyperlink r:id="rId43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44" w:anchor="sub_id=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12) ребен</w:t>
      </w:r>
      <w:r>
        <w:t xml:space="preserve">ок с инвалидностью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</w:t>
      </w:r>
      <w:r>
        <w:t>его социальной защиты;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45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240-VI; изложен в редакции </w:t>
      </w:r>
      <w:hyperlink r:id="rId46" w:anchor="sub_id=2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47" w:anchor="sub_id=1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49" w:anchor="sub_id=1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12-1) </w:t>
      </w:r>
      <w:r>
        <w:t>целевые активы - деньги, предназначенные для обеспечения и осуществления выплат целевых накоплений, а также иных целей, предусмотренных настоящим Законом</w:t>
      </w:r>
      <w:r>
        <w:rPr>
          <w:rStyle w:val="s0"/>
        </w:rPr>
        <w:t>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пунктами 12-2 - 12-5 в соответствии с </w:t>
      </w:r>
      <w:hyperlink r:id="rId5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0737CD">
      <w:pPr>
        <w:pStyle w:val="pj"/>
      </w:pPr>
      <w:r>
        <w:t xml:space="preserve">12-2) получатель целевых накоплений - гражданин Республики Казахстан, достигший восемнадцатилетнего возраста, имеющий право на получение целевых </w:t>
      </w:r>
      <w:r>
        <w:t>накоплений;</w:t>
      </w:r>
    </w:p>
    <w:p w:rsidR="00000000" w:rsidRDefault="000737CD">
      <w:pPr>
        <w:pStyle w:val="pj"/>
      </w:pPr>
      <w:r>
        <w:t>12-3) целевой накопительный счет - личный именной счет получателя целевых накоплений, открытый в едином накопительном пенсионном фонде в соответствии с настоящим Законом и законодательством Республики Казахстан, на котором учитываются целевые н</w:t>
      </w:r>
      <w:r>
        <w:t>акопления и с которого производятся выплаты целевых накоплений;</w:t>
      </w:r>
    </w:p>
    <w:p w:rsidR="00000000" w:rsidRDefault="000737CD">
      <w:pPr>
        <w:pStyle w:val="pj"/>
      </w:pPr>
      <w:r>
        <w:t>12-4) выплаты целевых накоплений - сумма целевых накоплений, выплачиваемых с целевого накопительного счета получателю целевых накоплений, а также наследникам в порядке, установленном законодат</w:t>
      </w:r>
      <w:r>
        <w:t>ельством Республики Казахстан;</w:t>
      </w:r>
    </w:p>
    <w:p w:rsidR="00000000" w:rsidRDefault="000737CD">
      <w:pPr>
        <w:pStyle w:val="pj"/>
      </w:pPr>
      <w:r>
        <w:t xml:space="preserve">12-5) участник целевых требований - гражданин Республики Казахстан, не достигший восемнадцати лет, имеющий право на </w:t>
      </w:r>
      <w:r>
        <w:rPr>
          <w:rStyle w:val="s0"/>
        </w:rPr>
        <w:t>целевые требования</w:t>
      </w:r>
      <w:r>
        <w:t>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подпунктом 12-6 в соответствии с </w:t>
      </w:r>
      <w:hyperlink r:id="rId51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</w:t>
      </w:r>
    </w:p>
    <w:p w:rsidR="00000000" w:rsidRDefault="000737CD">
      <w:pPr>
        <w:pStyle w:val="pj"/>
      </w:pPr>
      <w:r>
        <w:t>12-6) региональный уполномоченный по правам ребенка области, города республиканского значения, столицы - представитель Уполномоченного по п</w:t>
      </w:r>
      <w:r>
        <w:t>равам ребенка в Республике Казахстан, осуществляющий свою деятельность на общественных началах,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</w:t>
      </w:r>
      <w:r>
        <w:t>йствии с государственными и общественными институтами на соответствующей административно-территориальной единице;</w:t>
      </w:r>
    </w:p>
    <w:p w:rsidR="00000000" w:rsidRDefault="000737CD">
      <w:pPr>
        <w:pStyle w:val="pji"/>
      </w:pPr>
      <w:r>
        <w:rPr>
          <w:rStyle w:val="s3"/>
        </w:rPr>
        <w:t xml:space="preserve">Подпункт 13 изложен в редакции </w:t>
      </w:r>
      <w:hyperlink r:id="rId52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30.12.24 г. № 148-V</w:t>
      </w:r>
      <w:r>
        <w:rPr>
          <w:rStyle w:val="s3"/>
        </w:rPr>
        <w:t>III (введен в действие с 11 января 2025 г.) (</w:t>
      </w:r>
      <w:hyperlink r:id="rId53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13) патронат - форма воспитания, при которой дети-сироты, дети, оставшиеся без попечения родителей (родителя), п</w:t>
      </w:r>
      <w:r>
        <w:t>ередаются на патронатное воспитание в семьи по договору, заключаемому органом, осуществляющим функции по опеке или попечительству, и лицом, выразившим желание взять ребенка (детей) на воспитание;</w:t>
      </w:r>
    </w:p>
    <w:p w:rsidR="00000000" w:rsidRDefault="000737CD">
      <w:pPr>
        <w:pStyle w:val="pj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54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55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15) исключен в соответствии с </w:t>
      </w:r>
      <w:hyperlink r:id="rId56" w:anchor="sub_id=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57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i"/>
      </w:pPr>
      <w:r>
        <w:rPr>
          <w:rStyle w:val="s3"/>
        </w:rPr>
        <w:t>Статья дополнена подпунктом 15-1 в соотв</w:t>
      </w:r>
      <w:r>
        <w:rPr>
          <w:rStyle w:val="s3"/>
        </w:rPr>
        <w:t xml:space="preserve">етствии с </w:t>
      </w:r>
      <w:hyperlink r:id="rId58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15-1) организация по наставничеству - некоммерческая организация, осуществляющая на безв</w:t>
      </w:r>
      <w:r>
        <w:rPr>
          <w:rStyle w:val="s0"/>
        </w:rPr>
        <w:t>озмездной основе на территории Республики Казахстан деятельность по организации наставничества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</w:t>
      </w:r>
      <w:r>
        <w:rPr>
          <w:rStyle w:val="s0"/>
        </w:rPr>
        <w:t>елей, достигшими десятилетнего возраста;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подпунктами 16 - 17 в соответствии с </w:t>
      </w:r>
      <w:hyperlink r:id="rId5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0737CD">
      <w:pPr>
        <w:pStyle w:val="pj"/>
      </w:pPr>
      <w:r>
        <w:t>16) целевые накопления из единого пенсионного накопительного фонда в целях улучшения жилищных условий и (или) оплаты образования (далее - целевые накопления) - деньги, накопленные на целевом накопительном счете получателя целевых накоплений за счет пятидес</w:t>
      </w:r>
      <w:r>
        <w:t>яти процентов от усредненного за восемнадцать лет, предшествующих отчетному году, инвестиционного дохода Национального фонда Республики Казахстан и усредненного за восемнадцать лет, предшествующих отчетному году, инвестиционного дохода, ежегодно начисляемо</w:t>
      </w:r>
      <w:r>
        <w:t>го на данную сумму;</w:t>
      </w:r>
    </w:p>
    <w:p w:rsidR="00000000" w:rsidRDefault="000737CD">
      <w:pPr>
        <w:pStyle w:val="pj"/>
      </w:pPr>
      <w:r>
        <w:t>17) уполномоченные операторы - банки второго уровня, Национальный оператор почты, осуществляющие открытие и ведение банковских счетов для зачисления выплат целевых накоплений, перечисляемых единым накопительным пенсионным фондом в целях</w:t>
      </w:r>
      <w:r>
        <w:t xml:space="preserve"> улучшения жилищных условий и (или) оплаты образования.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4" w:name="SUB20000"/>
      <w:bookmarkEnd w:id="4"/>
      <w:r>
        <w:rPr>
          <w:rStyle w:val="s3"/>
        </w:rPr>
        <w:t xml:space="preserve">Статья 2 изложена в редакции </w:t>
      </w:r>
      <w:hyperlink r:id="rId60" w:anchor="sub_id=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6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2. Действие настоящего Закона</w:t>
      </w:r>
    </w:p>
    <w:p w:rsidR="00000000" w:rsidRDefault="000737CD">
      <w:pPr>
        <w:pStyle w:val="pj"/>
      </w:pPr>
      <w:r>
        <w:t>1. Действие настоящего Закона распространяется на граждан Республики Казахстан. Ребенок, не являющийся гражданином Республики Казахстан, пользуется в Республике правами и свободами, а также несет обязанности, установленные для граждан, если иное не предусм</w:t>
      </w:r>
      <w:r>
        <w:t xml:space="preserve">отрено </w:t>
      </w:r>
      <w:hyperlink r:id="rId62" w:history="1">
        <w:r>
          <w:rPr>
            <w:rStyle w:val="a4"/>
          </w:rPr>
          <w:t>Конституцией</w:t>
        </w:r>
      </w:hyperlink>
      <w:r>
        <w:t xml:space="preserve"> Республики Казахстан, законами Республики Казахстан и международными договорами, ратифицированными Республикой Казахстан.</w:t>
      </w:r>
    </w:p>
    <w:p w:rsidR="00000000" w:rsidRDefault="000737CD">
      <w:pPr>
        <w:pStyle w:val="pj"/>
      </w:pPr>
      <w:r>
        <w:t>2. Действие норм настоящего Закона, устанавливающи</w:t>
      </w:r>
      <w:r>
        <w:t xml:space="preserve">х права и обязанности ребенка, распространяется на детей, которые приобрели гражданскую дееспособность в полном объеме до наступления совершеннолетия, в соответствии с </w:t>
      </w:r>
      <w:hyperlink r:id="rId63" w:anchor="sub_id=170000" w:history="1">
        <w:r>
          <w:rPr>
            <w:rStyle w:val="a4"/>
          </w:rPr>
          <w:t>закон</w:t>
        </w:r>
        <w:r>
          <w:rPr>
            <w:rStyle w:val="a4"/>
          </w:rPr>
          <w:t>ами Республики Казахстан</w:t>
        </w:r>
      </w:hyperlink>
      <w:r>
        <w:t>.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737CD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Законодательство Республики Казахстан о правах ребенка</w:t>
      </w:r>
    </w:p>
    <w:p w:rsidR="00000000" w:rsidRDefault="000737CD">
      <w:pPr>
        <w:pStyle w:val="pj"/>
      </w:pPr>
      <w:r>
        <w:t xml:space="preserve">1. Законодательство Республики Казахстан о правах ребенка основывается на </w:t>
      </w:r>
      <w:hyperlink r:id="rId64" w:history="1">
        <w:r>
          <w:rPr>
            <w:rStyle w:val="a4"/>
          </w:rPr>
          <w:t>Конституции</w:t>
        </w:r>
      </w:hyperlink>
      <w:r>
        <w:t xml:space="preserve"> Республики Ка</w:t>
      </w:r>
      <w:r>
        <w:t>захстан и состоит из настоящего Закона и иных нормативных правовых актов Республики Казахстан в области защиты прав ребенка.</w:t>
      </w:r>
    </w:p>
    <w:p w:rsidR="00000000" w:rsidRDefault="000737CD">
      <w:pPr>
        <w:pStyle w:val="pj"/>
        <w:spacing w:after="240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</w:t>
      </w:r>
      <w:r>
        <w:t>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000000" w:rsidRDefault="000737CD">
      <w:pPr>
        <w:pStyle w:val="pji"/>
      </w:pPr>
      <w:bookmarkStart w:id="6" w:name="SUB3010000"/>
      <w:bookmarkEnd w:id="6"/>
      <w:r>
        <w:rPr>
          <w:rStyle w:val="s3"/>
        </w:rPr>
        <w:t xml:space="preserve">Глава дополнена статьей 3-1 в соответствии с </w:t>
      </w:r>
      <w:hyperlink r:id="rId65" w:anchor="sub_id=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3-1. Основные цели, принципы и задачи настоящего Закона</w:t>
      </w:r>
    </w:p>
    <w:p w:rsidR="00000000" w:rsidRDefault="000737CD">
      <w:pPr>
        <w:pStyle w:val="pj"/>
      </w:pPr>
      <w:r>
        <w:t xml:space="preserve">1. Основными целями настоящего Закона являются </w:t>
      </w:r>
      <w:r>
        <w:t>обеспечение прав и законных интересов детей, упрочение основных гарантий прав ребенка и восстановление прав в случаях их нарушений.</w:t>
      </w:r>
    </w:p>
    <w:p w:rsidR="00000000" w:rsidRDefault="000737CD">
      <w:pPr>
        <w:pStyle w:val="pj"/>
      </w:pPr>
      <w:r>
        <w:t>2. Основными принципами настоящего Закона признаются:</w:t>
      </w:r>
    </w:p>
    <w:p w:rsidR="00000000" w:rsidRDefault="000737CD">
      <w:pPr>
        <w:pStyle w:val="pj"/>
      </w:pPr>
      <w:r>
        <w:t>1) приоритетность подготовки детей к полноценной жизни в обществе;</w:t>
      </w:r>
    </w:p>
    <w:p w:rsidR="00000000" w:rsidRDefault="000737CD">
      <w:pPr>
        <w:pStyle w:val="pj"/>
      </w:pPr>
      <w:r>
        <w:t xml:space="preserve">2) </w:t>
      </w:r>
      <w:r>
        <w:t>развитие у детей общественно значимой и творческой активности;</w:t>
      </w:r>
    </w:p>
    <w:p w:rsidR="00000000" w:rsidRDefault="000737CD">
      <w:pPr>
        <w:pStyle w:val="pj"/>
      </w:pPr>
      <w:r>
        <w:t>3) развитие высоких нравственных качеств, патриотизма и гражданственности, формирование национального самосознания на основе общечеловеческих ценностей мировой цивилизации.</w:t>
      </w:r>
    </w:p>
    <w:p w:rsidR="00000000" w:rsidRDefault="000737CD">
      <w:pPr>
        <w:pStyle w:val="pj"/>
      </w:pPr>
      <w:r>
        <w:t>3. Основными задачам</w:t>
      </w:r>
      <w:r>
        <w:t>и настоящего Закона являются:</w:t>
      </w:r>
    </w:p>
    <w:p w:rsidR="00000000" w:rsidRDefault="000737CD">
      <w:pPr>
        <w:pStyle w:val="pj"/>
      </w:pPr>
      <w:r>
        <w:t>1) законодательное обеспечение прав и законных интересов детей, а также формирование правовых основ гарантий прав ребенка;</w:t>
      </w:r>
    </w:p>
    <w:p w:rsidR="00000000" w:rsidRDefault="000737CD">
      <w:pPr>
        <w:pStyle w:val="pj"/>
      </w:pPr>
      <w:r>
        <w:t>2) разработка и реализация мер обеспечения прав детей;</w:t>
      </w:r>
    </w:p>
    <w:p w:rsidR="00000000" w:rsidRDefault="000737CD">
      <w:pPr>
        <w:pStyle w:val="pj"/>
      </w:pPr>
      <w:r>
        <w:t>3) содействие физическому, интеллектуальному, ду</w:t>
      </w:r>
      <w:r>
        <w:t>ховному и нравственному развитию детей, формированию их правосознания и правовой культуры, воспитанию в них патриотизма, гражданственности и миролюбия, а также реализации личности ребенка в интересах общества, традиций народа Казахстана, достижений национа</w:t>
      </w:r>
      <w:r>
        <w:t>льной и мировой культуры;</w:t>
      </w:r>
    </w:p>
    <w:p w:rsidR="00000000" w:rsidRDefault="000737CD">
      <w:pPr>
        <w:pStyle w:val="pj"/>
      </w:pPr>
      <w:r>
        <w:t>4) создание соответствующих органов и организаций по защите прав и законных интересов ребенка;</w:t>
      </w:r>
    </w:p>
    <w:p w:rsidR="00000000" w:rsidRDefault="000737CD">
      <w:pPr>
        <w:pStyle w:val="pj"/>
      </w:pPr>
      <w:r>
        <w:t>5) формирование и обеспечение эффективного функционирования и совершенствования системы защиты прав детей;</w:t>
      </w:r>
    </w:p>
    <w:p w:rsidR="00000000" w:rsidRDefault="000737CD">
      <w:pPr>
        <w:pStyle w:val="pj"/>
      </w:pPr>
      <w:r>
        <w:t>6) установление государствен</w:t>
      </w:r>
      <w:r>
        <w:t>ных минимальных социальных стандартов, направленных на улучшение жизни детей.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7" w:name="SUB40000"/>
      <w:bookmarkEnd w:id="7"/>
      <w:r>
        <w:rPr>
          <w:rStyle w:val="s3"/>
        </w:rPr>
        <w:t xml:space="preserve">В статью 4 внесены изменения в соответствии с </w:t>
      </w:r>
      <w:hyperlink r:id="rId66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67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4. Равноправие детей</w:t>
      </w:r>
    </w:p>
    <w:p w:rsidR="00000000" w:rsidRDefault="000737CD">
      <w:pPr>
        <w:pStyle w:val="pj"/>
      </w:pPr>
      <w:r>
        <w:t>1. Все дети имеют равные права независимо от происхождения, расовой и национальной принадлежности, социального и имущественного положения, пол</w:t>
      </w:r>
      <w:r>
        <w:t>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</w:p>
    <w:p w:rsidR="00000000" w:rsidRDefault="000737CD">
      <w:pPr>
        <w:pStyle w:val="pj"/>
      </w:pPr>
      <w:r>
        <w:rPr>
          <w:rStyle w:val="s0"/>
        </w:rPr>
        <w:t>2. Равной и всесторонней защитой пользуются дети, рожденные как в браке, так и вне</w:t>
      </w:r>
      <w:r>
        <w:rPr>
          <w:rStyle w:val="s0"/>
        </w:rPr>
        <w:t xml:space="preserve"> его.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8" w:name="SUB50000"/>
      <w:bookmarkEnd w:id="8"/>
      <w:r>
        <w:rPr>
          <w:rStyle w:val="s3"/>
        </w:rPr>
        <w:t xml:space="preserve">Статья 5 изложена в редакции </w:t>
      </w:r>
      <w:hyperlink r:id="rId68" w:anchor="sub_id=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6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5. Запрещение ограничения прав ребенка</w:t>
      </w:r>
    </w:p>
    <w:p w:rsidR="00000000" w:rsidRDefault="000737CD">
      <w:pPr>
        <w:pStyle w:val="pj"/>
      </w:pPr>
      <w:r>
        <w:rPr>
          <w:rStyle w:val="s0"/>
        </w:rPr>
        <w:t>Права ребенка не могут быть ограничены</w:t>
      </w:r>
      <w:r>
        <w:t>, за исключением случаев, установленных законами Республики Казахстан.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pc"/>
      </w:pPr>
      <w:bookmarkStart w:id="9" w:name="SUB60000"/>
      <w:bookmarkEnd w:id="9"/>
      <w:r>
        <w:rPr>
          <w:rStyle w:val="s1"/>
        </w:rPr>
        <w:t>Глава 2. Государственная политика в интересах детей</w:t>
      </w:r>
    </w:p>
    <w:p w:rsidR="00000000" w:rsidRDefault="000737CD">
      <w:pPr>
        <w:pStyle w:val="pc"/>
      </w:pPr>
      <w:r>
        <w:rPr>
          <w:rStyle w:val="s1"/>
        </w:rPr>
        <w:t> </w:t>
      </w:r>
    </w:p>
    <w:p w:rsidR="00000000" w:rsidRDefault="000737CD">
      <w:pPr>
        <w:pStyle w:val="pj"/>
      </w:pPr>
      <w:r>
        <w:rPr>
          <w:rStyle w:val="s0"/>
          <w:b/>
          <w:bCs/>
        </w:rPr>
        <w:t>Статья 6.</w:t>
      </w:r>
      <w:r>
        <w:rPr>
          <w:rStyle w:val="s0"/>
        </w:rPr>
        <w:t xml:space="preserve"> Исключена в соответствии с </w:t>
      </w:r>
      <w:hyperlink r:id="rId70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7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t> </w:t>
      </w:r>
    </w:p>
    <w:p w:rsidR="00000000" w:rsidRDefault="000737CD">
      <w:pPr>
        <w:pStyle w:val="pji"/>
      </w:pPr>
      <w:bookmarkStart w:id="10" w:name="SUB70000"/>
      <w:bookmarkEnd w:id="10"/>
      <w:r>
        <w:rPr>
          <w:rStyle w:val="s3"/>
        </w:rPr>
        <w:t xml:space="preserve">Заголовок изложен в редакции </w:t>
      </w:r>
      <w:hyperlink r:id="rId72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7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7. Полномочия уполномоченного органа в области защиты прав детей Республики Казахстан, центральных и местных исполнительных органов Республики Казахстан по вопросам защиты прав ребенка в государстве</w:t>
      </w:r>
    </w:p>
    <w:p w:rsidR="00000000" w:rsidRDefault="000737CD">
      <w:pPr>
        <w:pStyle w:val="pji"/>
      </w:pPr>
      <w:r>
        <w:rPr>
          <w:rStyle w:val="s3"/>
        </w:rPr>
        <w:t>Пункт 1 изложен в ре</w:t>
      </w:r>
      <w:r>
        <w:rPr>
          <w:rStyle w:val="s3"/>
        </w:rPr>
        <w:t xml:space="preserve">дакции </w:t>
      </w:r>
      <w:hyperlink r:id="rId74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75" w:anchor="sub_id=7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1. К полномочиям </w:t>
      </w:r>
      <w:hyperlink r:id="rId76" w:history="1">
        <w:r>
          <w:rPr>
            <w:rStyle w:val="a4"/>
          </w:rPr>
          <w:t>уполномоченного органа</w:t>
        </w:r>
      </w:hyperlink>
      <w:r>
        <w:t xml:space="preserve"> в области защиты прав детей Республики Казахстан относятся:</w:t>
      </w:r>
    </w:p>
    <w:p w:rsidR="00000000" w:rsidRDefault="000737CD">
      <w:pPr>
        <w:pStyle w:val="pj"/>
      </w:pPr>
      <w:r>
        <w:t>1) осуществление стратегических, регулятивных, реализационных и контрольных функций в</w:t>
      </w:r>
      <w:r>
        <w:t xml:space="preserve"> пределах своей компетенции;</w:t>
      </w:r>
    </w:p>
    <w:p w:rsidR="00000000" w:rsidRDefault="000737CD">
      <w:pPr>
        <w:pStyle w:val="pj"/>
      </w:pPr>
      <w:r>
        <w:t>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</w:t>
      </w:r>
      <w:r>
        <w:t>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защиты прав детей в соответствии с законодательством Республики Казахстан;</w:t>
      </w:r>
    </w:p>
    <w:p w:rsidR="00000000" w:rsidRDefault="000737CD">
      <w:pPr>
        <w:pStyle w:val="pj"/>
      </w:pPr>
      <w:r>
        <w:t>3) осуществление международ</w:t>
      </w:r>
      <w:r>
        <w:t>ного сотрудничества в области защиты прав детей;</w:t>
      </w:r>
    </w:p>
    <w:p w:rsidR="00000000" w:rsidRDefault="000737CD">
      <w:pPr>
        <w:pStyle w:val="pj"/>
      </w:pPr>
      <w:r>
        <w:t>4)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p w:rsidR="00000000" w:rsidRDefault="000737CD">
      <w:pPr>
        <w:pStyle w:val="pj"/>
      </w:pPr>
      <w:r>
        <w:t>5) осуществление координации и методическое руко</w:t>
      </w:r>
      <w:r>
        <w:t>водство местных исполнительных органов в области защиты прав ребенка;</w:t>
      </w:r>
    </w:p>
    <w:p w:rsidR="00000000" w:rsidRDefault="000737CD">
      <w:pPr>
        <w:pStyle w:val="pj"/>
      </w:pPr>
      <w:r>
        <w:t>6) установление государственных минимальных социальных стандартов, направленных на улучшение жизни детей;</w:t>
      </w:r>
    </w:p>
    <w:p w:rsidR="00000000" w:rsidRDefault="000737CD">
      <w:pPr>
        <w:pStyle w:val="pj"/>
      </w:pPr>
      <w:r>
        <w:t>7) разработка и утверждение нормативных правовых актов в области защиты прав дет</w:t>
      </w:r>
      <w:r>
        <w:t>ей в соответствии с основными целями и задачами настоящего Закона и законодательством Республики Казахстан;</w:t>
      </w:r>
    </w:p>
    <w:p w:rsidR="00000000" w:rsidRDefault="000737CD">
      <w:pPr>
        <w:pStyle w:val="pj"/>
      </w:pPr>
      <w:r>
        <w:t>8) осуществление иных полномочий, предусмотренных настоящим Законом, иными законами Республики Казахстан, актами Президента Республики Казахстан и П</w:t>
      </w:r>
      <w:r>
        <w:t>равительства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7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</w:t>
      </w:r>
    </w:p>
    <w:p w:rsidR="00000000" w:rsidRDefault="000737CD">
      <w:pPr>
        <w:pStyle w:val="pj"/>
      </w:pPr>
      <w:r>
        <w:t xml:space="preserve">1-1. К полномочиям </w:t>
      </w:r>
      <w:r>
        <w:t>центральных исполнительных органов по вопросам защиты прав ребенка относятся:</w:t>
      </w:r>
    </w:p>
    <w:p w:rsidR="00000000" w:rsidRDefault="000737CD">
      <w:pPr>
        <w:pStyle w:val="pj"/>
      </w:pPr>
      <w:r>
        <w:t>1) осуществление международного сотрудничества в области защиты прав детей;</w:t>
      </w:r>
    </w:p>
    <w:p w:rsidR="00000000" w:rsidRDefault="000737CD">
      <w:pPr>
        <w:pStyle w:val="pj"/>
      </w:pPr>
      <w:r>
        <w:t>2) разработка и утверждение нормативных правовых актов в области защиты прав детей в соответствии с ос</w:t>
      </w:r>
      <w:r>
        <w:t>новными целями и задачами настоящего Закона и законодательством Республики Казахстан;</w:t>
      </w:r>
    </w:p>
    <w:p w:rsidR="00000000" w:rsidRDefault="000737CD">
      <w:pPr>
        <w:pStyle w:val="pj"/>
      </w:pPr>
      <w:r>
        <w:t>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</w:t>
      </w:r>
      <w:r>
        <w:t>и Казахстан.</w:t>
      </w:r>
    </w:p>
    <w:p w:rsidR="00000000" w:rsidRDefault="000737CD">
      <w:pPr>
        <w:pStyle w:val="pj"/>
      </w:pPr>
      <w:r>
        <w:rPr>
          <w:rStyle w:val="s0"/>
        </w:rPr>
        <w:t xml:space="preserve">2. Исключен в соответствии с </w:t>
      </w:r>
      <w:hyperlink r:id="rId78" w:anchor="sub_id=10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7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81" w:anchor="sub_id=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3. К полномочиям местных исполнительных органов по вопросам защиты прав ребенка относятся:</w:t>
      </w:r>
    </w:p>
    <w:p w:rsidR="00000000" w:rsidRDefault="000737CD">
      <w:pPr>
        <w:pStyle w:val="pj"/>
      </w:pPr>
      <w:r>
        <w:rPr>
          <w:rStyle w:val="s0"/>
        </w:rPr>
        <w:t xml:space="preserve">1) исключен в соответствии с </w:t>
      </w:r>
      <w:hyperlink r:id="rId82" w:anchor="sub_id=5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83" w:anchor="sub_id=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i"/>
      </w:pPr>
      <w:r>
        <w:rPr>
          <w:rStyle w:val="s3"/>
        </w:rPr>
        <w:t>Пункт дополнен подпунктом 1-1 в соответс</w:t>
      </w:r>
      <w:r>
        <w:rPr>
          <w:rStyle w:val="s3"/>
        </w:rPr>
        <w:t xml:space="preserve">твии с </w:t>
      </w:r>
      <w:hyperlink r:id="rId8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170-VI</w:t>
      </w:r>
    </w:p>
    <w:p w:rsidR="00000000" w:rsidRDefault="000737CD">
      <w:pPr>
        <w:pStyle w:val="pj"/>
      </w:pPr>
      <w:r>
        <w:rPr>
          <w:rStyle w:val="s0"/>
        </w:rPr>
        <w:t>1-1) обеспечение реализации государственной политики в сфере защиты детей от информации, причиняющей вред их здоровью и развитию;</w:t>
      </w:r>
    </w:p>
    <w:p w:rsidR="00000000" w:rsidRDefault="000737CD">
      <w:pPr>
        <w:pStyle w:val="pj"/>
      </w:pPr>
      <w:r>
        <w:t>2) уч</w:t>
      </w:r>
      <w:r>
        <w:t>астие в формировании социальной инфраструктуры для детей;</w:t>
      </w:r>
    </w:p>
    <w:p w:rsidR="00000000" w:rsidRDefault="000737CD">
      <w:pPr>
        <w:pStyle w:val="pj"/>
      </w:pPr>
      <w:r>
        <w:t>3) определение порядка информирования и проведения консультаций, осуществления мероприятий по защите прав и законных интересов ребенка;</w:t>
      </w:r>
    </w:p>
    <w:p w:rsidR="00000000" w:rsidRDefault="000737CD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85" w:anchor="sub_id=109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г.); внесены изменения в соответствии с </w:t>
      </w:r>
      <w:hyperlink r:id="rId86" w:anchor="sub_id=7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87" w:anchor="sub_id=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4) осуществление мероприятий по реализации государственной политики в интересах де</w:t>
      </w:r>
      <w:r>
        <w:rPr>
          <w:rStyle w:val="s0"/>
        </w:rPr>
        <w:t xml:space="preserve">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</w:t>
      </w:r>
      <w:r>
        <w:t>уполномоченным органом в области защиты прав детей Республики Казахстан,</w:t>
      </w:r>
      <w:r>
        <w:rPr>
          <w:rStyle w:val="s0"/>
        </w:rPr>
        <w:t xml:space="preserve"> центральными ис</w:t>
      </w:r>
      <w:r>
        <w:rPr>
          <w:rStyle w:val="s0"/>
        </w:rPr>
        <w:t>полнительными органами;</w:t>
      </w:r>
    </w:p>
    <w:p w:rsidR="00000000" w:rsidRDefault="000737CD">
      <w:pPr>
        <w:pStyle w:val="pji"/>
      </w:pPr>
      <w:r>
        <w:rPr>
          <w:rStyle w:val="s3"/>
        </w:rPr>
        <w:t xml:space="preserve">Пункт дополнен подпунктом 4-1 в соответствии </w:t>
      </w:r>
      <w:hyperlink r:id="rId88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0737CD">
      <w:pPr>
        <w:pStyle w:val="pj"/>
      </w:pPr>
      <w:r>
        <w:rPr>
          <w:rStyle w:val="s0"/>
        </w:rPr>
        <w:t>4-1) осуществление в установленном порядке обязательного трудоустройств</w:t>
      </w:r>
      <w:r>
        <w:rPr>
          <w:rStyle w:val="s0"/>
        </w:rPr>
        <w:t>а и обеспечения жильем детей-сирот, детей, оставшихся без попечения родителей;</w:t>
      </w:r>
    </w:p>
    <w:p w:rsidR="00000000" w:rsidRDefault="000737CD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89" w:anchor="sub_id=7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</w:t>
      </w:r>
      <w:r>
        <w:rPr>
          <w:rStyle w:val="s3"/>
        </w:rPr>
        <w:t xml:space="preserve">твие по истечении трех месяцев после его первого официального </w:t>
      </w:r>
      <w:hyperlink r:id="rId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5) осуществление в интересах местного государственного управления иных полномочий, возлагаемых на местные исполнит</w:t>
      </w:r>
      <w:r>
        <w:rPr>
          <w:rStyle w:val="s0"/>
        </w:rPr>
        <w:t>ельные органы законодательством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11" w:name="SUB7010000"/>
      <w:bookmarkEnd w:id="11"/>
      <w:r>
        <w:rPr>
          <w:rStyle w:val="s3"/>
        </w:rPr>
        <w:t xml:space="preserve">Закон дополнен статьей 7-1 в соответствии с </w:t>
      </w:r>
      <w:hyperlink r:id="rId91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7-1. Институт Уполномоченного по правам ребенка</w:t>
      </w:r>
    </w:p>
    <w:p w:rsidR="00000000" w:rsidRDefault="000737CD">
      <w:pPr>
        <w:pStyle w:val="pj"/>
      </w:pPr>
      <w:r>
        <w:rPr>
          <w:rStyle w:val="s0"/>
        </w:rPr>
        <w:t xml:space="preserve">1. Институт Уполномоченного по правам ребенка </w:t>
      </w:r>
      <w:hyperlink r:id="rId92" w:history="1">
        <w:r>
          <w:rPr>
            <w:rStyle w:val="a4"/>
          </w:rPr>
          <w:t>учреждается</w:t>
        </w:r>
      </w:hyperlink>
      <w:r>
        <w:rPr>
          <w:rStyle w:val="s0"/>
        </w:rPr>
        <w:t xml:space="preserve"> Президентом Республики Казахстан и осуществляет свою деятельность на обществен</w:t>
      </w:r>
      <w:r>
        <w:rPr>
          <w:rStyle w:val="s0"/>
        </w:rPr>
        <w:t>ных началах в целях обеспечения гарантии прав и законных интересов детей, а также восстановления их нарушенных прав и свобод во взаимодействии с государственными и общественными институтами.</w:t>
      </w:r>
    </w:p>
    <w:p w:rsidR="00000000" w:rsidRDefault="000737CD">
      <w:pPr>
        <w:pStyle w:val="pj"/>
      </w:pPr>
      <w:r>
        <w:rPr>
          <w:rStyle w:val="s0"/>
        </w:rPr>
        <w:t>2. Деятельность Уполномоченного по правам ребенка основывается на</w:t>
      </w:r>
      <w:r>
        <w:rPr>
          <w:rStyle w:val="s0"/>
        </w:rPr>
        <w:t xml:space="preserve"> принципах:</w:t>
      </w:r>
    </w:p>
    <w:p w:rsidR="00000000" w:rsidRDefault="000737CD">
      <w:pPr>
        <w:pStyle w:val="pj"/>
      </w:pPr>
      <w:r>
        <w:rPr>
          <w:rStyle w:val="s0"/>
        </w:rPr>
        <w:t>1) законности;</w:t>
      </w:r>
    </w:p>
    <w:p w:rsidR="00000000" w:rsidRDefault="000737CD">
      <w:pPr>
        <w:pStyle w:val="pj"/>
      </w:pPr>
      <w:r>
        <w:rPr>
          <w:rStyle w:val="s0"/>
        </w:rPr>
        <w:t>2) независимости;</w:t>
      </w:r>
    </w:p>
    <w:p w:rsidR="00000000" w:rsidRDefault="000737CD">
      <w:pPr>
        <w:pStyle w:val="pj"/>
      </w:pPr>
      <w:r>
        <w:rPr>
          <w:rStyle w:val="s0"/>
        </w:rPr>
        <w:t>3) доступности для детей;</w:t>
      </w:r>
    </w:p>
    <w:p w:rsidR="00000000" w:rsidRDefault="000737CD">
      <w:pPr>
        <w:pStyle w:val="pj"/>
      </w:pPr>
      <w:r>
        <w:rPr>
          <w:rStyle w:val="s0"/>
        </w:rPr>
        <w:t>4) приоритетности защиты прав и законных интересов ребенка;</w:t>
      </w:r>
    </w:p>
    <w:p w:rsidR="00000000" w:rsidRDefault="000737CD">
      <w:pPr>
        <w:pStyle w:val="pj"/>
      </w:pPr>
      <w:r>
        <w:rPr>
          <w:rStyle w:val="s0"/>
        </w:rPr>
        <w:t>5) объективности;</w:t>
      </w:r>
    </w:p>
    <w:p w:rsidR="00000000" w:rsidRDefault="000737CD">
      <w:pPr>
        <w:pStyle w:val="pj"/>
      </w:pPr>
      <w:r>
        <w:rPr>
          <w:rStyle w:val="s0"/>
        </w:rPr>
        <w:t>6) гласности.</w:t>
      </w:r>
    </w:p>
    <w:p w:rsidR="00000000" w:rsidRDefault="000737CD">
      <w:pPr>
        <w:pStyle w:val="pj"/>
      </w:pPr>
      <w:r>
        <w:rPr>
          <w:rStyle w:val="s0"/>
        </w:rPr>
        <w:t>3. Уполномоченный по правам ребенка в своей деятельности руководствуется Конституцией Республ</w:t>
      </w:r>
      <w:r>
        <w:rPr>
          <w:rStyle w:val="s0"/>
        </w:rPr>
        <w:t>ики Казахстан, законами Республики Казахстан, актами Президента Республики Казахстан и иными нормативными правовыми актами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12" w:name="SUB7020000"/>
      <w:bookmarkEnd w:id="12"/>
      <w:r>
        <w:rPr>
          <w:rStyle w:val="s3"/>
        </w:rPr>
        <w:t xml:space="preserve">Закон дополнен статьей 7-2 в соответствии с </w:t>
      </w:r>
      <w:hyperlink r:id="rId93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94" w:anchor="sub_id=10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95" w:anchor="sub_id=7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7-2. Уполномоченный по правам ребенка</w:t>
      </w:r>
    </w:p>
    <w:p w:rsidR="00000000" w:rsidRDefault="000737CD">
      <w:pPr>
        <w:pStyle w:val="pj"/>
      </w:pPr>
      <w:r>
        <w:rPr>
          <w:rStyle w:val="s0"/>
        </w:rPr>
        <w:t>В целях обеспечения защиты прав и законных интересов детей Уполномоченный по правам ребенка:</w:t>
      </w:r>
    </w:p>
    <w:p w:rsidR="00000000" w:rsidRDefault="000737CD">
      <w:pPr>
        <w:pStyle w:val="pj"/>
      </w:pPr>
      <w:r>
        <w:rPr>
          <w:rStyle w:val="s0"/>
        </w:rPr>
        <w:t>1) рассматривает обращения, касающиеся нарушения прав, свобод и законных интересов ребенка, и жалобы на решения или действия (бездействие) государственных центральных и местных исполнительных органов и организаций, предприятий, их должностных лиц, нарушающ</w:t>
      </w:r>
      <w:r>
        <w:rPr>
          <w:rStyle w:val="s0"/>
        </w:rPr>
        <w:t>их права, свободы и законные интересы ребенка;</w:t>
      </w:r>
    </w:p>
    <w:p w:rsidR="00000000" w:rsidRDefault="000737CD">
      <w:pPr>
        <w:pStyle w:val="pj"/>
      </w:pPr>
      <w:r>
        <w:rPr>
          <w:rStyle w:val="s0"/>
        </w:rPr>
        <w:t>2) оказывает содействие беспрепятственной реализации и восстановлению нарушенных прав, свобод и законных интересов ребенка;</w:t>
      </w:r>
    </w:p>
    <w:p w:rsidR="00000000" w:rsidRDefault="000737CD">
      <w:pPr>
        <w:pStyle w:val="pj"/>
      </w:pPr>
      <w:r>
        <w:rPr>
          <w:rStyle w:val="s0"/>
        </w:rPr>
        <w:t>3) вырабатывает и вносит в Правительство Республики Казахстан рекомендации по соверше</w:t>
      </w:r>
      <w:r>
        <w:rPr>
          <w:rStyle w:val="s0"/>
        </w:rPr>
        <w:t>нствованию законодательства Республики Казахстан;</w:t>
      </w:r>
    </w:p>
    <w:p w:rsidR="00000000" w:rsidRDefault="000737C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96" w:anchor="sub_id=10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97" w:anchor="sub_id=70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4) имеет беспрепятственный доступ к государственным органам и организациям систем образования, здравоохранения и социальной защиты населения, культуры и сп</w:t>
      </w:r>
      <w:r>
        <w:rPr>
          <w:rStyle w:val="s0"/>
        </w:rPr>
        <w:t>орта, а также учреждениям уголовно-исполнительной системы, где содержатся несовершеннолетние;</w:t>
      </w:r>
    </w:p>
    <w:p w:rsidR="00000000" w:rsidRDefault="000737CD">
      <w:pPr>
        <w:pStyle w:val="pj"/>
      </w:pPr>
      <w:r>
        <w:rPr>
          <w:rStyle w:val="s0"/>
        </w:rPr>
        <w:t>5) имеет беспрепятственный доступ к документам государственных и общественных институтов, занимающихся правами детей;</w:t>
      </w:r>
    </w:p>
    <w:p w:rsidR="00000000" w:rsidRDefault="000737CD">
      <w:pPr>
        <w:pStyle w:val="pj"/>
      </w:pPr>
      <w:r>
        <w:rPr>
          <w:rStyle w:val="s0"/>
        </w:rPr>
        <w:t>6) выполняет иные полномочия, возложенные на</w:t>
      </w:r>
      <w:r>
        <w:rPr>
          <w:rStyle w:val="s0"/>
        </w:rPr>
        <w:t xml:space="preserve"> него настоящим Законом, иными законами Республики Казахстан и актами Президента Республики Казахстан;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подпунктом 7 в соответствии с </w:t>
      </w:r>
      <w:hyperlink r:id="rId98" w:anchor="sub_id=10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15.04.24 г. № 72-VIII (введен в действие с 16 июня 2024 г.)</w:t>
      </w:r>
    </w:p>
    <w:p w:rsidR="00000000" w:rsidRDefault="000737CD">
      <w:pPr>
        <w:pStyle w:val="pj"/>
      </w:pPr>
      <w:r>
        <w:t>7) координирует деятельность и организацию взаимодействия контакт-центра «111» по вопросам семьи, защиты прав женщин и детей с государственными и общественными институтами.</w:t>
      </w:r>
    </w:p>
    <w:p w:rsidR="00000000" w:rsidRDefault="000737CD">
      <w:pPr>
        <w:pStyle w:val="pj"/>
      </w:pPr>
      <w:hyperlink r:id="rId99" w:history="1">
        <w:r>
          <w:rPr>
            <w:rStyle w:val="a4"/>
          </w:rPr>
          <w:t>Порядок</w:t>
        </w:r>
      </w:hyperlink>
      <w:r>
        <w:t xml:space="preserve"> деятельности регионального уполномоченного по правам ребенка области, города республиканского значения, столицы утверждается уполномоченным органом в области защиты прав детей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13" w:name="SUB7030000"/>
      <w:bookmarkEnd w:id="13"/>
      <w:r>
        <w:rPr>
          <w:rStyle w:val="s3"/>
        </w:rPr>
        <w:t xml:space="preserve">Закон дополнен статьями 7-3 - 7-11 в соответствии с </w:t>
      </w:r>
      <w:hyperlink r:id="rId100" w:anchor="sub_id=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7-3. Обязанности единого накопительного п</w:t>
      </w:r>
      <w:r>
        <w:rPr>
          <w:rStyle w:val="s1"/>
        </w:rPr>
        <w:t>енсионного фонда</w:t>
      </w:r>
    </w:p>
    <w:p w:rsidR="00000000" w:rsidRDefault="000737CD">
      <w:pPr>
        <w:pStyle w:val="pj"/>
      </w:pPr>
      <w:r>
        <w:t>1. Единый накопительный пенсионный фонд обязан:</w:t>
      </w:r>
    </w:p>
    <w:p w:rsidR="00000000" w:rsidRDefault="000737CD">
      <w:pPr>
        <w:pStyle w:val="pj"/>
      </w:pPr>
      <w:r>
        <w:t>1) осуществлять открытие целевых накопительных счетов для учета и зачисления целевых накоплений в соответствии с настоящим Законом;</w:t>
      </w:r>
    </w:p>
    <w:p w:rsidR="00000000" w:rsidRDefault="000737CD">
      <w:pPr>
        <w:pStyle w:val="pj"/>
      </w:pPr>
      <w:r>
        <w:t xml:space="preserve">2) осуществлять учет целевых активов и целевых требований, </w:t>
      </w:r>
      <w:r>
        <w:t>учет и зачисление целевых накоплений на целевых накопительных счетах, выплат целевых накоплений получателю целевых накоплений с целевого накопительного счета на счета уполномоченных операторов, учет возвратов целевых накоплений в порядке, определенном Прав</w:t>
      </w:r>
      <w:r>
        <w:t>ительством Республики Казахстан;</w:t>
      </w:r>
    </w:p>
    <w:p w:rsidR="00000000" w:rsidRDefault="000737CD">
      <w:pPr>
        <w:pStyle w:val="pj"/>
      </w:pPr>
      <w:r>
        <w:t>3) представлять без взимания платы посредством интернет-ресурса единого накопительного пенсионного фонда и (или) веб-портала «электронного правительства» следующие сведения о:</w:t>
      </w:r>
    </w:p>
    <w:p w:rsidR="00000000" w:rsidRDefault="000737CD">
      <w:pPr>
        <w:pStyle w:val="pj"/>
      </w:pPr>
      <w:r>
        <w:t>сумме целевых требований участнику целевых треб</w:t>
      </w:r>
      <w:r>
        <w:t>ований или его законному представителю;</w:t>
      </w:r>
    </w:p>
    <w:p w:rsidR="00000000" w:rsidRDefault="000737CD">
      <w:pPr>
        <w:pStyle w:val="pj"/>
      </w:pPr>
      <w:r>
        <w:t xml:space="preserve">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положений, предусмотренных </w:t>
      </w:r>
      <w:hyperlink w:anchor="sub7070000" w:history="1">
        <w:r>
          <w:rPr>
            <w:rStyle w:val="a4"/>
          </w:rPr>
          <w:t>статьей</w:t>
        </w:r>
        <w:r>
          <w:rPr>
            <w:rStyle w:val="a4"/>
          </w:rPr>
          <w:t xml:space="preserve"> 7-7</w:t>
        </w:r>
      </w:hyperlink>
      <w:r>
        <w:t xml:space="preserve"> настоящего Закона;</w:t>
      </w:r>
    </w:p>
    <w:p w:rsidR="00000000" w:rsidRDefault="000737CD">
      <w:pPr>
        <w:pStyle w:val="pj"/>
      </w:pPr>
      <w:r>
        <w:t>4) осуществлять выплаты целевых накоплений в долларах США в целях улучшения жилищных условий и (или) оплаты образования в соответствии с законодательством Республики Казахстан на счета получателей целевых накоплений, открытые у упол</w:t>
      </w:r>
      <w:r>
        <w:t>номоченного оператора,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накоплений, открытые у уполномоченного оператора;</w:t>
      </w:r>
    </w:p>
    <w:p w:rsidR="00000000" w:rsidRDefault="000737CD">
      <w:pPr>
        <w:pStyle w:val="pj"/>
      </w:pPr>
      <w:r>
        <w:t>5) осуществлят</w:t>
      </w:r>
      <w:r>
        <w:t>ь взаимодействие с уполномоченным оператором по вопросам учета, выплаты и возврата целевых накоплений в порядке, определяемом Правительством Республики Казахстан;</w:t>
      </w:r>
    </w:p>
    <w:p w:rsidR="00000000" w:rsidRDefault="000737CD">
      <w:pPr>
        <w:pStyle w:val="pj"/>
      </w:pPr>
      <w:r>
        <w:t>6) осуществлять перевод целевых накоплений получателя целевых накоплений с целевых накопитель</w:t>
      </w:r>
      <w:r>
        <w:t>ных счетов, которые были не использованы в течение десяти лет после достижения получателем целевых накоплений восемнадцатилетнего возраста, на индивидуальный пенсионный счет для учета добровольных пенсионных взносов.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14" w:name="SUB7040000"/>
      <w:bookmarkEnd w:id="14"/>
      <w:r>
        <w:rPr>
          <w:rStyle w:val="s1"/>
        </w:rPr>
        <w:t>Статья 7-4. Участники целевых требова</w:t>
      </w:r>
      <w:r>
        <w:rPr>
          <w:rStyle w:val="s1"/>
        </w:rPr>
        <w:t>ний, целевые требования и целевые накопления</w:t>
      </w:r>
    </w:p>
    <w:p w:rsidR="00000000" w:rsidRDefault="000737CD">
      <w:pPr>
        <w:pStyle w:val="pj"/>
      </w:pPr>
      <w:r>
        <w:t xml:space="preserve">1. Участниками </w:t>
      </w:r>
      <w:r>
        <w:rPr>
          <w:rStyle w:val="s0"/>
        </w:rPr>
        <w:t>целевых требований</w:t>
      </w:r>
      <w:r>
        <w:t xml:space="preserve"> могут быть только граждане Республики Казахстан, не достигшие восемнадцати лет.</w:t>
      </w:r>
    </w:p>
    <w:p w:rsidR="00000000" w:rsidRDefault="000737CD">
      <w:pPr>
        <w:pStyle w:val="pj"/>
      </w:pPr>
      <w:r>
        <w:t>2. Начисление целевых требований участникам целевых требований осуществляется ежегодно до достиже</w:t>
      </w:r>
      <w:r>
        <w:t>ния ими восемнадцати лет, за исключением случаев, предусмотренных настоящим Законом.</w:t>
      </w:r>
    </w:p>
    <w:p w:rsidR="00000000" w:rsidRDefault="000737CD">
      <w:pPr>
        <w:pStyle w:val="pj"/>
      </w:pPr>
      <w:r>
        <w:t>3. Учет целевых требований и целевых накоплений ведется в долларах США.</w:t>
      </w:r>
    </w:p>
    <w:p w:rsidR="00000000" w:rsidRDefault="000737CD">
      <w:pPr>
        <w:pStyle w:val="pj"/>
      </w:pPr>
      <w:r>
        <w:t>4. Целевые требования инвестируются в финансовые инструменты в рамках инвестиционной деятельности п</w:t>
      </w:r>
      <w:r>
        <w:t>о управлению Национальным фондом Республики Казахстан до года достижения восемнадцатилетнего возраста участником целевых требований.</w:t>
      </w:r>
    </w:p>
    <w:p w:rsidR="00000000" w:rsidRDefault="000737CD">
      <w:pPr>
        <w:pStyle w:val="pj"/>
      </w:pPr>
      <w:r>
        <w:t xml:space="preserve">5.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</w:t>
      </w:r>
      <w:hyperlink r:id="rId101" w:anchor="sub_id=1600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>, определенном Правительством Республики Казахстан.</w:t>
      </w:r>
    </w:p>
    <w:p w:rsidR="00000000" w:rsidRDefault="000737CD">
      <w:pPr>
        <w:pStyle w:val="pj"/>
      </w:pPr>
      <w:r>
        <w:t>6.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требований.</w:t>
      </w:r>
    </w:p>
    <w:p w:rsidR="00000000" w:rsidRDefault="000737CD">
      <w:pPr>
        <w:pStyle w:val="pj"/>
      </w:pPr>
      <w:r>
        <w:t xml:space="preserve">7. Выплаты целевых накоплений зачисляются </w:t>
      </w:r>
      <w:r>
        <w:t>на банковские счета получателей целевых накоплений, открываемые ими в долларах США у уполномоченных операторов в порядке, установленном законодательством Республики Казахстан.</w:t>
      </w:r>
    </w:p>
    <w:p w:rsidR="00000000" w:rsidRDefault="000737CD">
      <w:pPr>
        <w:pStyle w:val="pj"/>
      </w:pPr>
      <w:r>
        <w:t xml:space="preserve">8. </w:t>
      </w:r>
      <w:hyperlink r:id="rId102" w:history="1">
        <w:r>
          <w:rPr>
            <w:rStyle w:val="a4"/>
          </w:rPr>
          <w:t>Порядок</w:t>
        </w:r>
      </w:hyperlink>
      <w:r>
        <w:t xml:space="preserve"> форм</w:t>
      </w:r>
      <w:r>
        <w:t>ирования и учета целевых требований, целевых накоплений и выплат целевых накоплений, а также начисления целевых требований определяется Правительством Республики Казахстан.</w:t>
      </w:r>
    </w:p>
    <w:p w:rsidR="00000000" w:rsidRDefault="000737CD">
      <w:pPr>
        <w:pStyle w:val="pj"/>
      </w:pPr>
      <w:r>
        <w:t>9. Возврат выплат целевых накоплений на целевой накопительный счет получателя целев</w:t>
      </w:r>
      <w:r>
        <w:t>ых накоплений, открытый в едином накопительном пенсионном фонде, осуществляется в долларах США.</w:t>
      </w:r>
    </w:p>
    <w:p w:rsidR="00000000" w:rsidRDefault="000737CD">
      <w:pPr>
        <w:pStyle w:val="pj"/>
      </w:pPr>
      <w:r>
        <w:t>При этом оплата расходов, связанных с конвертацией, оплата банковских услуг, связанных с переводами (возвратами) выплат целевых накоплений на целевой накопитель</w:t>
      </w:r>
      <w:r>
        <w:t>ный счет получателя целевых накоплений, открытый в едином накопительном пенсионном фонде, осуществляются за счет средств получателя целевых накоплений.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15" w:name="SUB7050000"/>
      <w:bookmarkEnd w:id="15"/>
      <w:r>
        <w:rPr>
          <w:rStyle w:val="s1"/>
        </w:rPr>
        <w:t>Статья 7-5. Особенности сбора, обработки персональных данных участников целевых требований, получателе</w:t>
      </w:r>
      <w:r>
        <w:rPr>
          <w:rStyle w:val="s1"/>
        </w:rPr>
        <w:t>й целевых накоплений и их законных представителей</w:t>
      </w:r>
    </w:p>
    <w:p w:rsidR="00000000" w:rsidRDefault="000737CD">
      <w:pPr>
        <w:pStyle w:val="pj"/>
      </w:pPr>
      <w:r>
        <w:t xml:space="preserve">Для исполнения обязанностей единого накопительного пенсионного фонда, указанных в </w:t>
      </w:r>
      <w:hyperlink w:anchor="sub7030000" w:history="1">
        <w:r>
          <w:rPr>
            <w:rStyle w:val="a4"/>
          </w:rPr>
          <w:t>статье 7-3</w:t>
        </w:r>
      </w:hyperlink>
      <w:r>
        <w:t xml:space="preserve"> настоящего Закона, сбор, обработка персональных данных участников целевых требов</w:t>
      </w:r>
      <w:r>
        <w:t>аний, получателей целевых накоплений и их законных представителей осуществляются без их согласия.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16" w:name="SUB7060000"/>
      <w:bookmarkEnd w:id="16"/>
      <w:r>
        <w:rPr>
          <w:rStyle w:val="s1"/>
        </w:rPr>
        <w:t>Статья 7-6. Выплаты целевых накоплений</w:t>
      </w:r>
    </w:p>
    <w:p w:rsidR="00000000" w:rsidRDefault="000737CD">
      <w:pPr>
        <w:pStyle w:val="pj"/>
      </w:pPr>
      <w:r>
        <w:t xml:space="preserve">1. Право на выплаты целевых накоплений в целях улучшения жилищных условий и (или) оплаты образования предоставляется </w:t>
      </w:r>
      <w:r>
        <w:t>получателям целевых накоплений, имеющим целевые накопления.</w:t>
      </w:r>
    </w:p>
    <w:p w:rsidR="00000000" w:rsidRDefault="000737CD">
      <w:pPr>
        <w:pStyle w:val="pj"/>
      </w:pPr>
      <w:r>
        <w:t>2. В случае смерти либо вступления в законную силу решения суда об объявлении умершим участника целевых требований или получателя целевых накоплений, имеющего целевые накопления, такие целевые нак</w:t>
      </w:r>
      <w:r>
        <w:t>опления наследуются в порядке, установленном законами Республики Казахстан.</w:t>
      </w:r>
    </w:p>
    <w:p w:rsidR="00000000" w:rsidRDefault="000737CD">
      <w:pPr>
        <w:pStyle w:val="pj"/>
      </w:pPr>
      <w:r>
        <w:t>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</w:t>
      </w:r>
      <w:r>
        <w:t xml:space="preserve"> накоплений открывают банковский счет у уполномоченного оператора в долларах США.</w:t>
      </w:r>
    </w:p>
    <w:p w:rsidR="00000000" w:rsidRDefault="000737CD">
      <w:pPr>
        <w:pStyle w:val="pj"/>
      </w:pPr>
      <w:r>
        <w:t>3.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накоплений.</w:t>
      </w:r>
    </w:p>
    <w:p w:rsidR="00000000" w:rsidRDefault="000737CD">
      <w:pPr>
        <w:pStyle w:val="pj"/>
      </w:pPr>
      <w:r>
        <w:t xml:space="preserve">4. </w:t>
      </w:r>
      <w:r>
        <w:t>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образования, реализующими образовательные программы технического и профессионального, пос</w:t>
      </w:r>
      <w:r>
        <w:t>лесреднего, высшего и послевузовского образования, либо путем заключения договора образовательного накопительного страхования или договора об образовательном накопительном вкладе в соответствии с Законом Республики Казахстан «О государственной образователь</w:t>
      </w:r>
      <w:r>
        <w:t>ной накопительной системе».</w:t>
      </w:r>
    </w:p>
    <w:p w:rsidR="00000000" w:rsidRDefault="000737CD">
      <w:pPr>
        <w:pStyle w:val="pji"/>
      </w:pPr>
      <w:r>
        <w:rPr>
          <w:rStyle w:val="s3"/>
        </w:rPr>
        <w:t>См</w:t>
      </w:r>
      <w:hyperlink r:id="rId103" w:history="1">
        <w:r>
          <w:rPr>
            <w:rStyle w:val="a4"/>
            <w:i/>
            <w:iCs/>
          </w:rPr>
          <w:t>: Совместный 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7 февраля 2024 года № 51 и Министра просвещения Республики Казахстан от 12 февра</w:t>
      </w:r>
      <w:r>
        <w:rPr>
          <w:rStyle w:val="s3"/>
        </w:rPr>
        <w:t>ля 2024 года № 29 «Об утверждении Правил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Казахстан» ,</w:t>
      </w:r>
      <w:r>
        <w:t xml:space="preserve"> </w:t>
      </w:r>
      <w:hyperlink r:id="rId10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промышленности и строительства Республики Казахстан от 26 февраля 2024 года № 76 «Об утверждении Правил использования выплат целевых накоплений из единого накопительного пенсионного фонда в целях улучшения жилищных услов</w:t>
      </w:r>
      <w:r>
        <w:rPr>
          <w:rStyle w:val="s3"/>
        </w:rPr>
        <w:t>ий в соответствии с законодательством Республики Казахстан»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17" w:name="SUB7070000"/>
      <w:bookmarkEnd w:id="17"/>
      <w:r>
        <w:rPr>
          <w:rStyle w:val="s1"/>
        </w:rPr>
        <w:t>Статья 7-7. Тайна целевых накоплений</w:t>
      </w:r>
    </w:p>
    <w:p w:rsidR="00000000" w:rsidRDefault="000737CD">
      <w:pPr>
        <w:pStyle w:val="pj"/>
      </w:pPr>
      <w:r>
        <w:t>1. Тайна целевых накоплений включает в себя сведения об остатках и о движении денег на целевых накопительных счетах получателей целевых накоплений.</w:t>
      </w:r>
    </w:p>
    <w:p w:rsidR="00000000" w:rsidRDefault="000737CD">
      <w:pPr>
        <w:pStyle w:val="pj"/>
      </w:pPr>
      <w:r>
        <w:t>Единый на</w:t>
      </w:r>
      <w:r>
        <w:t>копительный пенсионный фонд гарантирует тайну целевых накоплений.</w:t>
      </w:r>
    </w:p>
    <w:p w:rsidR="00000000" w:rsidRDefault="000737CD">
      <w:pPr>
        <w:pStyle w:val="pj"/>
      </w:pPr>
      <w:r>
        <w:t>Не являются тайной сведения о сумме целевых требований участников целевых требований.</w:t>
      </w:r>
    </w:p>
    <w:p w:rsidR="00000000" w:rsidRDefault="000737CD">
      <w:pPr>
        <w:pStyle w:val="pj"/>
      </w:pPr>
      <w:r>
        <w:t>2. Должностные лица, работники единого накопительного пенсионного фонда, которые в силу осуществления св</w:t>
      </w:r>
      <w:r>
        <w:t>оих служебных и функциональных обязанностей получили доступ к сведениям, составляющим тайну целевых накоплений, не вправе разглашать сведения, составляющие тайну целевых накоплений, и несут ответственность за их разглашение в соответствии с законами Респуб</w:t>
      </w:r>
      <w:r>
        <w:t xml:space="preserve">лики Казахстан, за исключением случаев, предусмотренных </w:t>
      </w:r>
      <w:hyperlink w:anchor="sub7070300" w:history="1">
        <w:r>
          <w:rPr>
            <w:rStyle w:val="a4"/>
          </w:rPr>
          <w:t>пунктами 3 и 4</w:t>
        </w:r>
      </w:hyperlink>
      <w:r>
        <w:t xml:space="preserve"> настоящей статьи.</w:t>
      </w:r>
    </w:p>
    <w:p w:rsidR="00000000" w:rsidRDefault="000737CD">
      <w:pPr>
        <w:pStyle w:val="pj"/>
      </w:pPr>
      <w:r>
        <w:t>Не является разглашением тайны целевых накоплений осуществление обмена информацией, в том числе сведениями, составляющими тайну целевы</w:t>
      </w:r>
      <w:r>
        <w:t>х накоплений, между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p w:rsidR="00000000" w:rsidRDefault="000737CD">
      <w:pPr>
        <w:pStyle w:val="pj"/>
      </w:pPr>
      <w:bookmarkStart w:id="18" w:name="SUB7070300"/>
      <w:bookmarkEnd w:id="18"/>
      <w:r>
        <w:t xml:space="preserve">3. Тайна целевых накоплений может быть раскрыта получателю целевых накоплений в порядке, </w:t>
      </w:r>
      <w:r>
        <w:t>предусмотренном внутренними документами единого накопительного пенсионного фонда.</w:t>
      </w:r>
    </w:p>
    <w:p w:rsidR="00000000" w:rsidRDefault="000737CD">
      <w:pPr>
        <w:pStyle w:val="pj"/>
      </w:pPr>
      <w:r>
        <w:t>4. Справки об остатках и о движении денег на целевых накопительных счетах могут выдаваться:</w:t>
      </w:r>
    </w:p>
    <w:p w:rsidR="00000000" w:rsidRDefault="000737CD">
      <w:pPr>
        <w:pStyle w:val="pj"/>
      </w:pPr>
      <w:r>
        <w:t>1) судам - по находящимся в их производстве делам на основании определения суда;</w:t>
      </w:r>
    </w:p>
    <w:p w:rsidR="00000000" w:rsidRDefault="000737CD">
      <w:pPr>
        <w:pStyle w:val="pj"/>
      </w:pPr>
      <w:r>
        <w:t>2</w:t>
      </w:r>
      <w:r>
        <w:t>) уполномоченному органу по регулированию, контролю и надзору финансового рынка и финансовых организаций - в рамках осуществления контрольных и надзорных функций за деятельностью единого накопительного пенсионного фонда;</w:t>
      </w:r>
    </w:p>
    <w:p w:rsidR="00000000" w:rsidRDefault="000737CD">
      <w:pPr>
        <w:pStyle w:val="pj"/>
      </w:pPr>
      <w:r>
        <w:t>3) прокурору - на основании постановления о производстве проверки в пределах его компетенции по находящемуся у него на рассмотрении материалу;</w:t>
      </w:r>
    </w:p>
    <w:p w:rsidR="00000000" w:rsidRDefault="000737CD">
      <w:pPr>
        <w:pStyle w:val="pj"/>
      </w:pPr>
      <w:r>
        <w:t>4) представителям получателя целевых накоплений - на основании нотариально удостоверенной доверенности или решени</w:t>
      </w:r>
      <w:r>
        <w:t>я суда;</w:t>
      </w:r>
    </w:p>
    <w:p w:rsidR="00000000" w:rsidRDefault="000737CD">
      <w:pPr>
        <w:pStyle w:val="pj"/>
      </w:pPr>
      <w:r>
        <w:t>5) центральному исполнительному органу, осуществляющему руководство и межотраслевую координацию в сфере социальной защиты населения, - по вопросу, возникшему в связи с заявлением получателя целевых накоплений;</w:t>
      </w:r>
    </w:p>
    <w:p w:rsidR="00000000" w:rsidRDefault="000737CD">
      <w:pPr>
        <w:pStyle w:val="pj"/>
      </w:pPr>
      <w:r>
        <w:t>6) аудиторским организациям, проводящи</w:t>
      </w:r>
      <w:r>
        <w:t>м ежегодный обязательный аудит единого накопительного пенсионного фонда;</w:t>
      </w:r>
    </w:p>
    <w:p w:rsidR="00000000" w:rsidRDefault="000737CD">
      <w:pPr>
        <w:pStyle w:val="pj"/>
      </w:pPr>
      <w:r>
        <w:t xml:space="preserve">7) наследникам -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</w:t>
      </w:r>
      <w:r>
        <w:t>наследство;</w:t>
      </w:r>
    </w:p>
    <w:p w:rsidR="00000000" w:rsidRDefault="000737CD">
      <w:pPr>
        <w:pStyle w:val="pj"/>
      </w:pPr>
      <w:r>
        <w:t>8) нотариусам и иностранным консульским учреждениям -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запросу;</w:t>
      </w:r>
    </w:p>
    <w:p w:rsidR="00000000" w:rsidRDefault="000737CD">
      <w:pPr>
        <w:pStyle w:val="pj"/>
      </w:pPr>
      <w:r>
        <w:t>9) руководи</w:t>
      </w:r>
      <w:r>
        <w:t>телям организаций всех типов для детей-сирот, детей, оставшихся без попечения родителей, на основании сведений в информационных системах государственных органов и (или) документов, подтверждающих нахождение детей-сирот, детей, оставшихся без попечения роди</w:t>
      </w:r>
      <w:r>
        <w:t>телей, в таких организациях.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19" w:name="SUB7080000"/>
      <w:bookmarkEnd w:id="19"/>
      <w:r>
        <w:rPr>
          <w:rStyle w:val="s1"/>
        </w:rPr>
        <w:t>Статья 7-8. Целевые активы единого накопительного пенсионного фонда</w:t>
      </w:r>
    </w:p>
    <w:p w:rsidR="00000000" w:rsidRDefault="000737CD">
      <w:pPr>
        <w:pStyle w:val="pj"/>
      </w:pPr>
      <w:r>
        <w:t>1. Наложение ареста или обращение взысканий на целевые активы, целевые накопления и выплаты целевых накоплений по долгам получателя целевых накоплений, едино</w:t>
      </w:r>
      <w:r>
        <w:t>го накопительного пенсионного фонда, Национального Банка Республики Казахстан, уполномоченных операторов не допускается, в том числе в случаях ликвидации и (или) банкротства перечисленных субъектов.</w:t>
      </w:r>
    </w:p>
    <w:p w:rsidR="00000000" w:rsidRDefault="000737CD">
      <w:pPr>
        <w:pStyle w:val="pj"/>
      </w:pPr>
      <w:r>
        <w:t>2. Целевые активы используются исключительно на:</w:t>
      </w:r>
    </w:p>
    <w:p w:rsidR="00000000" w:rsidRDefault="000737CD">
      <w:pPr>
        <w:pStyle w:val="pj"/>
      </w:pPr>
      <w:r>
        <w:t>1) осуще</w:t>
      </w:r>
      <w:r>
        <w:t>ствление выплат целевых накоплений в целях улучшения жилищных условий и (или) оплаты образования и в иных случаях в соответствии с законодательством Республики Казахстан;</w:t>
      </w:r>
    </w:p>
    <w:p w:rsidR="00000000" w:rsidRDefault="000737CD">
      <w:pPr>
        <w:pStyle w:val="pj"/>
      </w:pPr>
      <w:r>
        <w:t>2) возврат ошибочно зачисленных целевых накоплений и иных ошибочно зачисленных денег.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20" w:name="SUB7090000"/>
      <w:bookmarkEnd w:id="20"/>
      <w:r>
        <w:rPr>
          <w:rStyle w:val="s1"/>
        </w:rPr>
        <w:t>Статья 7-9. Хранение и учет целевых активов единого накопительного пенсионного фонда</w:t>
      </w:r>
    </w:p>
    <w:p w:rsidR="00000000" w:rsidRDefault="000737CD">
      <w:pPr>
        <w:pStyle w:val="pj"/>
      </w:pPr>
      <w:r>
        <w:t>1.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</w:t>
      </w:r>
      <w:r>
        <w:t>вором, заключаемым между Национальным Банком Республики Казахстан и единым накопительным пенсионным фондом.</w:t>
      </w:r>
    </w:p>
    <w:p w:rsidR="00000000" w:rsidRDefault="000737CD">
      <w:pPr>
        <w:pStyle w:val="pj"/>
      </w:pPr>
      <w:r>
        <w:t>2. Национальный Банк Республики Казахстан в целях учета и хранения целевых активов единого накопительного пенсионного фонда вправе открывать счета у</w:t>
      </w:r>
      <w:r>
        <w:t xml:space="preserve"> зарубежных банков-кастодианов.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21" w:name="SUB7100000"/>
      <w:bookmarkEnd w:id="21"/>
      <w:r>
        <w:rPr>
          <w:rStyle w:val="s1"/>
        </w:rPr>
        <w:t>Статья 7-10. Учет и отчетность единого накопительного пенсионного фонда по целевым требованиям, целевым накоплениям и целевым активам и их контроль</w:t>
      </w:r>
    </w:p>
    <w:p w:rsidR="00000000" w:rsidRDefault="000737CD">
      <w:pPr>
        <w:pStyle w:val="pj"/>
      </w:pPr>
      <w:r>
        <w:t xml:space="preserve">1. Единый накопительный пенсионный фонд в порядке, установленном </w:t>
      </w:r>
      <w:hyperlink r:id="rId105" w:anchor="sub_id=3407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ведет учет и составляет отчетность по целевым требованиям, целевым накоплениям и целевым активам.</w:t>
      </w:r>
    </w:p>
    <w:p w:rsidR="00000000" w:rsidRDefault="000737CD">
      <w:pPr>
        <w:pStyle w:val="pj"/>
      </w:pPr>
      <w:r>
        <w:t>Для осуществления учета целевых активов и о</w:t>
      </w:r>
      <w:r>
        <w:t>беспечения надежности,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фонда.</w:t>
      </w:r>
    </w:p>
    <w:p w:rsidR="00000000" w:rsidRDefault="000737CD">
      <w:pPr>
        <w:pStyle w:val="pj"/>
      </w:pPr>
      <w:r>
        <w:t>2. Контроль за порядком ведения учета це</w:t>
      </w:r>
      <w:r>
        <w:t>левых требований, целевых накоплений и целевых активов осуществляется уполномоченным органом по регулированию, контролю и надзору финансового рынка и финансовых организаций.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22" w:name="SUB7110000"/>
      <w:bookmarkEnd w:id="22"/>
      <w:r>
        <w:rPr>
          <w:rStyle w:val="s1"/>
        </w:rPr>
        <w:t>Статья 7-11. Аудит единого накопительного пенсионного фонда по его целевым актив</w:t>
      </w:r>
      <w:r>
        <w:rPr>
          <w:rStyle w:val="s1"/>
        </w:rPr>
        <w:t>ам</w:t>
      </w:r>
    </w:p>
    <w:p w:rsidR="00000000" w:rsidRDefault="000737CD">
      <w:pPr>
        <w:pStyle w:val="pj"/>
      </w:pPr>
      <w:r>
        <w:t xml:space="preserve">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фонда. Расходы по обязательному ежегодному аудиту по целевым активам единого </w:t>
      </w:r>
      <w:r>
        <w:t>накопительного пенсионного фонда осуществляются за счет собственных активов единого накопительного пенсионного фонда.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23" w:name="SUB7120000"/>
      <w:bookmarkEnd w:id="23"/>
      <w:r>
        <w:rPr>
          <w:rStyle w:val="s3"/>
        </w:rPr>
        <w:t xml:space="preserve">Закон дополнен статьей 7-12 в соответствии с </w:t>
      </w:r>
      <w:hyperlink r:id="rId106" w:anchor="sub_id=107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15.04.24 г. № 72-VIII (введен в действие с 16 июня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7-12. Региональный уполномоченный по правам ребенка области, города республиканского значения, столицы</w:t>
      </w:r>
    </w:p>
    <w:p w:rsidR="00000000" w:rsidRDefault="000737CD">
      <w:pPr>
        <w:pStyle w:val="pj"/>
      </w:pPr>
      <w:r>
        <w:t>В целях обеспечения защиты прав и законных интересов детей региональный уполномоченный по правам ребенка области, города республиканского значения, столицы:</w:t>
      </w:r>
    </w:p>
    <w:p w:rsidR="00000000" w:rsidRDefault="000737CD">
      <w:pPr>
        <w:pStyle w:val="pj"/>
      </w:pPr>
      <w:r>
        <w:t>1) рассматривает обращения, касающиеся нарушения прав, свобод и законных интересов ребенка, и жалоб</w:t>
      </w:r>
      <w:r>
        <w:t>ы на решения или действия (бездействие) местных исполнительных органов и организаций, их должностных лиц, нарушающих права, свободы и законные интересы ребенка;</w:t>
      </w:r>
    </w:p>
    <w:p w:rsidR="00000000" w:rsidRDefault="000737CD">
      <w:pPr>
        <w:pStyle w:val="pj"/>
      </w:pPr>
      <w:r>
        <w:t>2) оказывает содействие беспрепятственной реализации и восстановлению нарушенных прав, свобод и</w:t>
      </w:r>
      <w:r>
        <w:t xml:space="preserve"> законных интересов ребенка;</w:t>
      </w:r>
    </w:p>
    <w:p w:rsidR="00000000" w:rsidRDefault="000737CD">
      <w:pPr>
        <w:pStyle w:val="pj"/>
      </w:pPr>
      <w:r>
        <w:t>3)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Казахстан;</w:t>
      </w:r>
    </w:p>
    <w:p w:rsidR="00000000" w:rsidRDefault="000737CD">
      <w:pPr>
        <w:pStyle w:val="pj"/>
      </w:pPr>
      <w:r>
        <w:t>4) беспрепятственно посещает местные исполнительные органы и организации</w:t>
      </w:r>
      <w:r>
        <w:t xml:space="preserve"> систем образования, здравоохранения и социальной защиты населения, культуры и спорта, а также учреждения уголовно-исполнительной системы, где содержатся несовершеннолетние;</w:t>
      </w:r>
    </w:p>
    <w:p w:rsidR="00000000" w:rsidRDefault="000737CD">
      <w:pPr>
        <w:pStyle w:val="pj"/>
      </w:pPr>
      <w:r>
        <w:t>5) вправе по запросу получать доступ к документам государственных и общественных и</w:t>
      </w:r>
      <w:r>
        <w:t>нститутов, занимающихся правами детей, на соответствующей административно-территориальной единице в соответствии с законодательством Республики Казахстан;</w:t>
      </w:r>
    </w:p>
    <w:p w:rsidR="00000000" w:rsidRDefault="000737CD">
      <w:pPr>
        <w:pStyle w:val="pj"/>
      </w:pPr>
      <w:r>
        <w:t>6) выполняет иные полномочия в соответствии с законодательством Республики Казахстан о правах ребенка</w:t>
      </w:r>
      <w:r>
        <w:t>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c"/>
      </w:pPr>
      <w:bookmarkStart w:id="24" w:name="SUB80000"/>
      <w:bookmarkEnd w:id="24"/>
      <w:r>
        <w:rPr>
          <w:rStyle w:val="s1"/>
        </w:rPr>
        <w:t>Глава 3. Основные права и обязанности ребенка</w:t>
      </w:r>
    </w:p>
    <w:p w:rsidR="00000000" w:rsidRDefault="000737CD">
      <w:pPr>
        <w:pStyle w:val="pc"/>
      </w:pPr>
      <w:r>
        <w:rPr>
          <w:rStyle w:val="s1"/>
        </w:rPr>
        <w:t> 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8. Право ребенка на охрану здоровья</w:t>
      </w:r>
    </w:p>
    <w:p w:rsidR="00000000" w:rsidRDefault="000737CD">
      <w:pPr>
        <w:pStyle w:val="pj"/>
      </w:pPr>
      <w:r>
        <w:t>1. Каждый ребенок имеет неотъемлемое право на охрану здоровья.</w:t>
      </w:r>
    </w:p>
    <w:p w:rsidR="00000000" w:rsidRDefault="000737CD">
      <w:pPr>
        <w:pStyle w:val="pj"/>
      </w:pPr>
      <w:r>
        <w:t>2. Государство создает условия матери по охране ее здоровья для обеспечения рождения здорового р</w:t>
      </w:r>
      <w:r>
        <w:t>ебенка.</w:t>
      </w:r>
    </w:p>
    <w:p w:rsidR="00000000" w:rsidRDefault="000737CD">
      <w:pPr>
        <w:pStyle w:val="pj"/>
      </w:pPr>
      <w:r>
        <w:t>3. Право ребенка на охрану здоровья обеспечивается:</w:t>
      </w:r>
    </w:p>
    <w:p w:rsidR="00000000" w:rsidRDefault="000737CD">
      <w:pPr>
        <w:pStyle w:val="pj"/>
      </w:pPr>
      <w:r>
        <w:t>1) принятием законодательства Республики Казахстан в области охраны здоровья ребенка;</w:t>
      </w:r>
    </w:p>
    <w:p w:rsidR="00000000" w:rsidRDefault="000737CD">
      <w:pPr>
        <w:pStyle w:val="pj"/>
      </w:pPr>
      <w:r>
        <w:t>2) пропагандой и стимулированием здорового образа жизни детей;</w:t>
      </w:r>
    </w:p>
    <w:p w:rsidR="00000000" w:rsidRDefault="000737CD">
      <w:pPr>
        <w:pStyle w:val="pj"/>
      </w:pPr>
      <w:r>
        <w:t>3) государственной поддержкой научных исследова</w:t>
      </w:r>
      <w:r>
        <w:t>ний в области охраны здоровья детей;</w:t>
      </w:r>
    </w:p>
    <w:p w:rsidR="00000000" w:rsidRDefault="000737CD">
      <w:pPr>
        <w:pStyle w:val="pj"/>
      </w:pPr>
      <w:r>
        <w:t>4) контролем за состоянием здоровья ребенка, его родителей и профилактикой детских заболеваний;</w:t>
      </w:r>
    </w:p>
    <w:p w:rsidR="00000000" w:rsidRDefault="000737CD">
      <w:pPr>
        <w:pStyle w:val="pj"/>
      </w:pPr>
      <w:r>
        <w:t>5) оказанием квалифицированной медицинской помощи;</w:t>
      </w:r>
    </w:p>
    <w:p w:rsidR="00000000" w:rsidRDefault="000737CD">
      <w:pPr>
        <w:pStyle w:val="pj"/>
      </w:pPr>
      <w:r>
        <w:t>6) созданием благоприятной окружающей среды, необходимой для здорового р</w:t>
      </w:r>
      <w:r>
        <w:t>азвития ребенка;</w:t>
      </w:r>
    </w:p>
    <w:p w:rsidR="00000000" w:rsidRDefault="000737CD">
      <w:pPr>
        <w:pStyle w:val="pj"/>
      </w:pPr>
      <w:r>
        <w:t>7) контролем за производством и продажей продуктов питания для детей надлежащего качества.</w:t>
      </w:r>
    </w:p>
    <w:p w:rsidR="00000000" w:rsidRDefault="000737CD">
      <w:pPr>
        <w:pStyle w:val="pj"/>
      </w:pPr>
      <w:r>
        <w:t xml:space="preserve">4. Государство гарантирует детям бесплатный объем медицинской помощи в соответствии с </w:t>
      </w:r>
      <w:hyperlink r:id="rId107" w:anchor="sub_id=196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0737C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08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0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spacing w:after="240"/>
      </w:pPr>
      <w:r>
        <w:t>5. Запрещаются любые научные опыты или иные эксперименты с ребенком, наносящие вред его жизни, здоровью и нормальному физическому и психическому развитию.</w:t>
      </w:r>
    </w:p>
    <w:p w:rsidR="00000000" w:rsidRDefault="000737CD">
      <w:pPr>
        <w:pStyle w:val="pji"/>
      </w:pPr>
      <w:bookmarkStart w:id="25" w:name="SUB90000"/>
      <w:bookmarkEnd w:id="25"/>
      <w:r>
        <w:rPr>
          <w:rStyle w:val="s3"/>
        </w:rPr>
        <w:t xml:space="preserve">Статья 9 изложена в редакции </w:t>
      </w:r>
      <w:hyperlink r:id="rId110" w:anchor="sub_id=7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11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9. Право ребенка на индивидуальность и</w:t>
      </w:r>
      <w:r>
        <w:rPr>
          <w:rStyle w:val="s1"/>
        </w:rPr>
        <w:t xml:space="preserve"> ее сохранение</w:t>
      </w:r>
    </w:p>
    <w:p w:rsidR="00000000" w:rsidRDefault="000737CD">
      <w:pPr>
        <w:pStyle w:val="pj"/>
      </w:pPr>
      <w:r>
        <w:t xml:space="preserve">Каждый ребенок после рождения должен быть зарегистрирован в соответствии с </w:t>
      </w:r>
      <w:hyperlink r:id="rId112" w:anchor="sub_id=1870000" w:history="1">
        <w:r>
          <w:rPr>
            <w:rStyle w:val="a4"/>
          </w:rPr>
          <w:t>законами</w:t>
        </w:r>
      </w:hyperlink>
      <w:r>
        <w:t xml:space="preserve"> </w:t>
      </w:r>
      <w:r>
        <w:t xml:space="preserve">Республики Казахстан. С момента рождения он имеет право на имя, отчество и фамилию, национальность и гражданство, а в случаях, предусмотренных </w:t>
      </w:r>
      <w:hyperlink r:id="rId113" w:anchor="sub_id=630000" w:history="1">
        <w:r>
          <w:rPr>
            <w:rStyle w:val="a4"/>
          </w:rPr>
          <w:t>законами</w:t>
        </w:r>
      </w:hyperlink>
      <w:r>
        <w:t xml:space="preserve"> Республики Казахстан</w:t>
      </w:r>
      <w:r>
        <w:t>, право на их сохранение.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26" w:name="SUB100000"/>
      <w:bookmarkEnd w:id="26"/>
      <w:r>
        <w:rPr>
          <w:rStyle w:val="s1"/>
        </w:rPr>
        <w:t>Статья 10. Право ребенка на жизнь, личную свободу, неприкосновенность достоинства и частной жизни</w:t>
      </w:r>
    </w:p>
    <w:p w:rsidR="00000000" w:rsidRDefault="000737CD">
      <w:pPr>
        <w:pStyle w:val="pj"/>
      </w:pPr>
      <w:r>
        <w:t>1</w:t>
      </w:r>
      <w:r>
        <w:rPr>
          <w:rStyle w:val="s0"/>
        </w:rPr>
        <w:t>. Каждый ребенок имеет право на жизнь, личную свободу, неприкосновенность достоинства и частной жизни.</w:t>
      </w:r>
    </w:p>
    <w:p w:rsidR="00000000" w:rsidRDefault="000737CD">
      <w:pPr>
        <w:pStyle w:val="pji"/>
      </w:pPr>
      <w:r>
        <w:rPr>
          <w:rStyle w:val="s3"/>
        </w:rPr>
        <w:t>В пункт 2 внесены изменени</w:t>
      </w:r>
      <w:r>
        <w:rPr>
          <w:rStyle w:val="s3"/>
        </w:rPr>
        <w:t xml:space="preserve">я в соответствии с </w:t>
      </w:r>
      <w:hyperlink r:id="rId11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15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2. Государство обесп</w:t>
      </w:r>
      <w:r>
        <w:rPr>
          <w:rStyle w:val="s0"/>
        </w:rPr>
        <w:t>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травли (буллинга) ребенка, действий сексуального характера, вовлечения в п</w:t>
      </w:r>
      <w:r>
        <w:rPr>
          <w:rStyle w:val="s0"/>
        </w:rPr>
        <w:t xml:space="preserve">реступную деятельность и совершения антиобщественных действий и иных видов деятельности, ущемляющих закрепленные </w:t>
      </w:r>
      <w:hyperlink r:id="rId116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права и свободы человека и гражданина.</w:t>
      </w:r>
    </w:p>
    <w:p w:rsidR="00000000" w:rsidRDefault="000737CD">
      <w:pPr>
        <w:pStyle w:val="pji"/>
      </w:pPr>
      <w:r>
        <w:rPr>
          <w:rStyle w:val="s3"/>
        </w:rPr>
        <w:t xml:space="preserve">См. </w:t>
      </w:r>
      <w:hyperlink r:id="rId117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по раннему выявлению и оказанию помощи несовершеннолетним, подвергшимся или ставшим свидетелями насилия, травли (буллинга), кибербуллинга,</w:t>
      </w:r>
      <w:r>
        <w:t xml:space="preserve"> </w:t>
      </w:r>
      <w:hyperlink r:id="rId11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просвещения Республики Казахстан от 20 июня 2024 года № 154 «Об утверждении программы помощи несовершеннолетним, подвергшимся насилию, жестокому обращению, буллингу, а также несовершеннолетним, в п</w:t>
      </w:r>
      <w:r>
        <w:rPr>
          <w:rStyle w:val="s3"/>
        </w:rPr>
        <w:t>рисутствии которых совершены правонарушения против личности»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27" w:name="SUB110000"/>
      <w:bookmarkEnd w:id="27"/>
      <w:r>
        <w:rPr>
          <w:rStyle w:val="s1"/>
        </w:rPr>
        <w:t>Статья 11. Право ребенка на свободу слова и совести, информацию и участие в общественной жизни</w:t>
      </w:r>
    </w:p>
    <w:p w:rsidR="00000000" w:rsidRDefault="000737CD">
      <w:pPr>
        <w:pStyle w:val="pj"/>
      </w:pPr>
      <w:r>
        <w:rPr>
          <w:rStyle w:val="s0"/>
        </w:rPr>
        <w:t>1. Каждый ребенок имеет право на свободу слова и выражение своего мнения, свободу совести, развити</w:t>
      </w:r>
      <w:r>
        <w:rPr>
          <w:rStyle w:val="s0"/>
        </w:rPr>
        <w:t xml:space="preserve">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</w:t>
      </w:r>
      <w:hyperlink r:id="rId119" w:anchor="sub_id=6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0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</w:t>
      </w:r>
      <w:r>
        <w:rPr>
          <w:rStyle w:val="s3"/>
        </w:rPr>
        <w:t>№ 403-V (</w:t>
      </w:r>
      <w:hyperlink r:id="rId121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2. Государственные органы содействуют деятельности тех общественных объединений, которые имеют своей целью развитие личности детей, их творческих з</w:t>
      </w:r>
      <w:r>
        <w:rPr>
          <w:rStyle w:val="s0"/>
        </w:rPr>
        <w:t xml:space="preserve">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осуществляющих </w:t>
      </w:r>
      <w:hyperlink r:id="rId122" w:anchor="sub_id=10005" w:history="1">
        <w:r>
          <w:rPr>
            <w:rStyle w:val="a4"/>
          </w:rPr>
          <w:t>благотворительность</w:t>
        </w:r>
      </w:hyperlink>
      <w:r>
        <w:rPr>
          <w:rStyle w:val="s0"/>
        </w:rPr>
        <w:t>, приобщающих к участию в культурной и спортивной жизни, организации досуга.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28" w:name="SUB120000"/>
      <w:bookmarkEnd w:id="28"/>
      <w:r>
        <w:rPr>
          <w:rStyle w:val="s1"/>
        </w:rPr>
        <w:t>Статья 12. Право ребенка на необходимый уровень жизни</w:t>
      </w:r>
    </w:p>
    <w:p w:rsidR="00000000" w:rsidRDefault="000737CD">
      <w:pPr>
        <w:pStyle w:val="pj"/>
      </w:pPr>
      <w:r>
        <w:t>1. Каждый ребенок имеет право на урове</w:t>
      </w:r>
      <w:r>
        <w:t>нь жизни и условия, необходимые для полноценного физического, психического, нравственного и духовного развития.</w:t>
      </w:r>
    </w:p>
    <w:p w:rsidR="00000000" w:rsidRDefault="000737CD">
      <w:pPr>
        <w:pStyle w:val="pj"/>
        <w:spacing w:after="240"/>
      </w:pPr>
      <w:r>
        <w:t>2. Государство обеспечивает создание этих условий через систему социальных и экономических мер.</w:t>
      </w:r>
    </w:p>
    <w:p w:rsidR="00000000" w:rsidRDefault="000737CD">
      <w:pPr>
        <w:pStyle w:val="pj"/>
        <w:ind w:left="1200" w:hanging="800"/>
      </w:pPr>
      <w:bookmarkStart w:id="29" w:name="SUB130000"/>
      <w:bookmarkEnd w:id="29"/>
      <w:r>
        <w:rPr>
          <w:rStyle w:val="s1"/>
        </w:rPr>
        <w:t>Статья 13. Имущественные права ребенка</w:t>
      </w:r>
    </w:p>
    <w:p w:rsidR="00000000" w:rsidRDefault="000737CD">
      <w:pPr>
        <w:pStyle w:val="pj"/>
      </w:pPr>
      <w:r>
        <w:t>1. Ребено</w:t>
      </w:r>
      <w:r>
        <w:t>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</w:t>
      </w:r>
      <w:r>
        <w:t>аменяющих) и расходуются ими на содержание, образование и воспитание ребенка.</w:t>
      </w:r>
    </w:p>
    <w:p w:rsidR="00000000" w:rsidRDefault="000737CD">
      <w:pPr>
        <w:pStyle w:val="pji"/>
      </w:pPr>
      <w:r>
        <w:rPr>
          <w:rStyle w:val="s3"/>
        </w:rPr>
        <w:t xml:space="preserve">Пункт 2 изложен в редакции </w:t>
      </w:r>
      <w:hyperlink r:id="rId123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16.11.23 г. № 40-VIII (введен в действие с 1 января 2024 г</w:t>
      </w:r>
      <w:r>
        <w:rPr>
          <w:rStyle w:val="s3"/>
        </w:rPr>
        <w:t>.) (</w:t>
      </w:r>
      <w:hyperlink r:id="rId124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2. Каждый ребенок в установленном </w:t>
      </w:r>
      <w:hyperlink r:id="rId125" w:anchor="sub_id=220000" w:history="1">
        <w:r>
          <w:rPr>
            <w:rStyle w:val="a4"/>
          </w:rPr>
          <w:t>законодательством</w:t>
        </w:r>
      </w:hyperlink>
      <w:r>
        <w:t xml:space="preserve"> порядке вправе са</w:t>
      </w:r>
      <w:r>
        <w:t>мостоятельно или через своих законных представителей совершать сделки, иметь вклады в банках, у Национального оператора почты и распоряжаться заработком, стипендией или иными доходами и объектами права интеллектуальной собственности, приобретать и осуществ</w:t>
      </w:r>
      <w:r>
        <w:t>лять иные имущественные права.</w:t>
      </w:r>
    </w:p>
    <w:p w:rsidR="00000000" w:rsidRDefault="000737CD">
      <w:pPr>
        <w:pStyle w:val="pj"/>
      </w:pPr>
      <w:r>
        <w:t>Родители или законные представители вправе вносить на имя ребенка в банки и (или) Национальному оператору почты деньги, выделяемые государством в качестве детского пособия или материальной помощи.</w:t>
      </w:r>
    </w:p>
    <w:p w:rsidR="00000000" w:rsidRDefault="000737CD">
      <w:pPr>
        <w:pStyle w:val="pj"/>
      </w:pPr>
      <w:r>
        <w:rPr>
          <w:rStyle w:val="s0"/>
        </w:rPr>
        <w:t>3. Каждый ребенок имеет прав</w:t>
      </w:r>
      <w:r>
        <w:rPr>
          <w:rStyle w:val="s0"/>
        </w:rPr>
        <w:t>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000000" w:rsidRDefault="000737CD">
      <w:pPr>
        <w:pStyle w:val="pj"/>
      </w:pPr>
      <w:r>
        <w:rPr>
          <w:rStyle w:val="s0"/>
        </w:rPr>
        <w:t>Ребенок, получающий доходы с собственного труда, вправе участвовать в расходах по соде</w:t>
      </w:r>
      <w:r>
        <w:rPr>
          <w:rStyle w:val="s0"/>
        </w:rPr>
        <w:t>ржанию семьи, если он проживает у родителей.</w:t>
      </w:r>
    </w:p>
    <w:p w:rsidR="00000000" w:rsidRDefault="000737CD">
      <w:pPr>
        <w:pStyle w:val="pj"/>
      </w:pPr>
      <w:r>
        <w:rPr>
          <w:rStyle w:val="s0"/>
        </w:rPr>
        <w:t xml:space="preserve">Право ребенка на распоряжение принадлежащим ему на праве собственности имуществом определяется </w:t>
      </w:r>
      <w:hyperlink r:id="rId126" w:anchor="sub_id=2200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30" w:name="SUB140000"/>
      <w:bookmarkEnd w:id="30"/>
      <w:r>
        <w:rPr>
          <w:rStyle w:val="s3"/>
        </w:rPr>
        <w:t xml:space="preserve">В статью14 внесены изменения в соответствии с </w:t>
      </w:r>
      <w:hyperlink r:id="rId127" w:anchor="sub_id=7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2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9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126-V (</w:t>
      </w:r>
      <w:hyperlink r:id="rId130" w:anchor="sub_id=14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14. Право ребенка на жилище</w:t>
      </w:r>
    </w:p>
    <w:p w:rsidR="00000000" w:rsidRDefault="000737CD">
      <w:pPr>
        <w:pStyle w:val="pj"/>
      </w:pPr>
      <w:r>
        <w:rPr>
          <w:rStyle w:val="s0"/>
        </w:rPr>
        <w:t xml:space="preserve">1. Каждый ребенок имеет право на жилище в соответствии с жилищным </w:t>
      </w:r>
      <w:hyperlink r:id="rId13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Ребенок-сирота, ребенок, оставшийся без попечения родителей, находящиеся в организациях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воспитании,</w:t>
      </w:r>
      <w:r>
        <w:rPr>
          <w:rStyle w:val="s0"/>
        </w:rPr>
        <w:t xml:space="preserve"> сохраняют право собственности на жилище или право пользования жилищем, а при его отсутствии имеют право на получение жилища в соответствии с жилищным </w:t>
      </w:r>
      <w:hyperlink r:id="rId132" w:anchor="sub_id=6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Казахстан.</w:t>
      </w:r>
    </w:p>
    <w:p w:rsidR="00000000" w:rsidRDefault="000737CD">
      <w:pPr>
        <w:pStyle w:val="pj"/>
      </w:pPr>
      <w:r>
        <w:rPr>
          <w:rStyle w:val="s0"/>
        </w:rPr>
        <w:t>Жилище из государственного жилищного фонда или жилище, арендованное местным исполнительным органом в частном жилищном фонде, сохраняется за детьми-сиротами, детьми, оставшимися без попечения родителей, на период их нахождения в организаци</w:t>
      </w:r>
      <w:r>
        <w:rPr>
          <w:rStyle w:val="s0"/>
        </w:rPr>
        <w:t>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 - до достижения ими совершеннолетия.</w:t>
      </w:r>
    </w:p>
    <w:p w:rsidR="00000000" w:rsidRDefault="000737CD">
      <w:pPr>
        <w:pStyle w:val="pj"/>
      </w:pPr>
      <w:r>
        <w:rPr>
          <w:rStyle w:val="s0"/>
        </w:rPr>
        <w:t xml:space="preserve">3. Дети, оставшиеся без попечения родителей, в том </w:t>
      </w:r>
      <w:r>
        <w:rPr>
          <w:rStyle w:val="s0"/>
        </w:rPr>
        <w:t>числе дети-сироты, не могут быть выселены из занимаемого ими жилища без предоставления другого жилища.</w:t>
      </w:r>
    </w:p>
    <w:p w:rsidR="00000000" w:rsidRDefault="000737CD">
      <w:pPr>
        <w:pStyle w:val="pj"/>
      </w:pPr>
      <w:r>
        <w:rPr>
          <w:rStyle w:val="s0"/>
        </w:rPr>
        <w:t>4. Сохранение права собственности на жилище или права пользования жилищем детей, указанного в пункте 2 настоящей статьи, обеспечивается местными исполнит</w:t>
      </w:r>
      <w:r>
        <w:rPr>
          <w:rStyle w:val="s0"/>
        </w:rPr>
        <w:t>ельными органами.</w:t>
      </w:r>
    </w:p>
    <w:p w:rsidR="00000000" w:rsidRDefault="000737CD">
      <w:pPr>
        <w:pStyle w:val="pj"/>
      </w:pPr>
      <w:r>
        <w:rPr>
          <w:rStyle w:val="s0"/>
        </w:rPr>
        <w:t>5. Не допускается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</w:t>
      </w:r>
      <w:r>
        <w:rPr>
          <w:rStyle w:val="s0"/>
        </w:rPr>
        <w:t>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31" w:name="SUB14010000"/>
      <w:bookmarkEnd w:id="31"/>
      <w:r>
        <w:rPr>
          <w:rStyle w:val="s3"/>
        </w:rPr>
        <w:t xml:space="preserve">Закон дополнен статьей 14-1 в соответствии с </w:t>
      </w:r>
      <w:hyperlink r:id="rId133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126-V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14-1. Обеспечение сохранности жилища детей-сирот, детей, оставшихся без попечения родителей</w:t>
      </w:r>
    </w:p>
    <w:p w:rsidR="00000000" w:rsidRDefault="000737CD">
      <w:pPr>
        <w:pStyle w:val="pj"/>
      </w:pPr>
      <w:r>
        <w:rPr>
          <w:rStyle w:val="s0"/>
        </w:rPr>
        <w:t>1. Местные исполнительные органы:</w:t>
      </w:r>
    </w:p>
    <w:p w:rsidR="00000000" w:rsidRDefault="000737CD">
      <w:pPr>
        <w:pStyle w:val="pj"/>
      </w:pPr>
      <w:r>
        <w:rPr>
          <w:rStyle w:val="s0"/>
        </w:rPr>
        <w:t xml:space="preserve">1) производят учет </w:t>
      </w:r>
      <w:r>
        <w:rPr>
          <w:rStyle w:val="s0"/>
        </w:rPr>
        <w:t>и осуществляют контроль за сохранностью жилища детей-сирот, детей, оставшихся без попечения родителей;</w:t>
      </w:r>
    </w:p>
    <w:p w:rsidR="00000000" w:rsidRDefault="000737CD">
      <w:pPr>
        <w:pStyle w:val="pj"/>
      </w:pPr>
      <w:r>
        <w:rPr>
          <w:rStyle w:val="s0"/>
        </w:rPr>
        <w:t xml:space="preserve">2) обеспечивают сохранность жилища детей-сирот, детей, оставшихся без попечения родителей, до их устройства под опеку или попечительство, на патронатное </w:t>
      </w:r>
      <w:r>
        <w:rPr>
          <w:rStyle w:val="s0"/>
        </w:rPr>
        <w:t>воспитание, в организации образования, медицинские и другие организации;</w:t>
      </w:r>
    </w:p>
    <w:p w:rsidR="00000000" w:rsidRDefault="000737CD">
      <w:pPr>
        <w:pStyle w:val="pj"/>
      </w:pPr>
      <w:r>
        <w:rPr>
          <w:rStyle w:val="s0"/>
        </w:rPr>
        <w:t>3) устанавливают опеку над жилищем детей-сирот, детей, оставшихся без попечения родителей.</w:t>
      </w:r>
    </w:p>
    <w:p w:rsidR="00000000" w:rsidRDefault="000737CD">
      <w:pPr>
        <w:pStyle w:val="pji"/>
      </w:pPr>
      <w:r>
        <w:rPr>
          <w:rStyle w:val="s3"/>
        </w:rPr>
        <w:t xml:space="preserve">Пункт 2 изложен в редакции </w:t>
      </w:r>
      <w:hyperlink r:id="rId134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35" w:anchor="sub_id=14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2. Законные представители ребенка обеспечивают сохранность жилища детей-сирот, детей, оставшихся без попечения родителей.</w:t>
      </w:r>
    </w:p>
    <w:p w:rsidR="00000000" w:rsidRDefault="000737CD">
      <w:pPr>
        <w:pStyle w:val="pj"/>
      </w:pPr>
      <w:r>
        <w:t>Законные представители ребенка с согласия органа, осуществляющего функции по опеке или попечительству, могут сдавать внаем (поднаем) ж</w:t>
      </w:r>
      <w:r>
        <w:t xml:space="preserve">илище детей-сирот, детей, оставшихся без попечения родителей, на основании </w:t>
      </w:r>
      <w:hyperlink r:id="rId136" w:history="1">
        <w:r>
          <w:rPr>
            <w:rStyle w:val="a4"/>
          </w:rPr>
          <w:t>типового договора</w:t>
        </w:r>
      </w:hyperlink>
      <w:r>
        <w:t>, утверждаемого уполномоченным органом в области защиты прав детей Республики Казахстан.</w:t>
      </w:r>
    </w:p>
    <w:p w:rsidR="00000000" w:rsidRDefault="000737CD">
      <w:pPr>
        <w:pStyle w:val="pj"/>
      </w:pPr>
      <w:r>
        <w:t>Деньги, по</w:t>
      </w:r>
      <w:r>
        <w:t>лученные по договору найма (аренды) жилища, подлежат зачислению на банковский счет детей-сирот, детей, оставшихся без попечения родителей.</w:t>
      </w:r>
    </w:p>
    <w:p w:rsidR="00000000" w:rsidRDefault="000737CD">
      <w:pPr>
        <w:pStyle w:val="pj"/>
      </w:pPr>
      <w:hyperlink r:id="rId137" w:history="1">
        <w:r>
          <w:rPr>
            <w:rStyle w:val="a4"/>
          </w:rPr>
          <w:t>Правила</w:t>
        </w:r>
      </w:hyperlink>
      <w:r>
        <w:t xml:space="preserve"> сохранности жилища детей-сирот, детей, остав</w:t>
      </w:r>
      <w:r>
        <w:t>шихся без попечения родителей, утверждаются уполномоченным органом в области защиты прав детей Республики Казахстан.</w:t>
      </w:r>
    </w:p>
    <w:p w:rsidR="00000000" w:rsidRDefault="000737CD">
      <w:pPr>
        <w:pStyle w:val="pj"/>
      </w:pPr>
      <w:r>
        <w:rPr>
          <w:rStyle w:val="s0"/>
        </w:rPr>
        <w:t>3. За невыполнение обязанности по сохранности жилища детей-сирот, детей, оставшихся без попечения родителей, должностные лица местных испол</w:t>
      </w:r>
      <w:r>
        <w:rPr>
          <w:rStyle w:val="s0"/>
        </w:rPr>
        <w:t>нительных органов и законные представители ребенка несут ответственность, предусмотренную законами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32" w:name="SUB150000"/>
      <w:bookmarkEnd w:id="32"/>
      <w:r>
        <w:rPr>
          <w:rStyle w:val="s1"/>
        </w:rPr>
        <w:t>Статья 15. Право ребенка на образование</w:t>
      </w:r>
    </w:p>
    <w:p w:rsidR="00000000" w:rsidRDefault="000737C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8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3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1. Каждый ребенок имеет право на образование и ему гарантируется получение бесплатног</w:t>
      </w:r>
      <w:r>
        <w:t xml:space="preserve">о </w:t>
      </w:r>
      <w:r>
        <w:rPr>
          <w:rStyle w:val="s0"/>
        </w:rPr>
        <w:t>начального, основного среднего и общего среднего</w:t>
      </w:r>
      <w:r>
        <w:t xml:space="preserve"> образования и на конкурсной основе - бесплатного </w:t>
      </w:r>
      <w:r>
        <w:rPr>
          <w:rStyle w:val="s0"/>
        </w:rPr>
        <w:t>технического и профессионального, послесреднего и высшего</w:t>
      </w:r>
      <w:r>
        <w:t xml:space="preserve"> образования в соответствии с законодательством Республики Казахстан </w:t>
      </w:r>
      <w:hyperlink r:id="rId140" w:anchor="sub_id=80000" w:history="1">
        <w:r>
          <w:rPr>
            <w:rStyle w:val="a4"/>
          </w:rPr>
          <w:t>об образовании.</w:t>
        </w:r>
      </w:hyperlink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1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4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2. Отчисление ребенка из государственного образовательного учреждения до получения бесплатного общего среднего образования или </w:t>
      </w:r>
      <w:r>
        <w:rPr>
          <w:rStyle w:val="s0"/>
        </w:rPr>
        <w:t>технического и профессионального</w:t>
      </w:r>
      <w:r>
        <w:t xml:space="preserve"> образования, помимо</w:t>
      </w:r>
      <w:r>
        <w:t xml:space="preserve"> соблюдения общего порядка отчисления, может быть проведено только с уведомления органов опеки и попечительства.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3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</w:t>
      </w:r>
      <w:r>
        <w:rPr>
          <w:rStyle w:val="s3"/>
        </w:rPr>
        <w:t>06.21 г. № 56-VII (</w:t>
      </w:r>
      <w:hyperlink r:id="rId144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3. На </w:t>
      </w:r>
      <w:hyperlink r:id="rId145" w:history="1">
        <w:r>
          <w:rPr>
            <w:rStyle w:val="a4"/>
          </w:rPr>
          <w:t>детей с ограниченными возможностями</w:t>
        </w:r>
      </w:hyperlink>
      <w:r>
        <w:t>, нуждающихся в специальных педа</w:t>
      </w:r>
      <w:r>
        <w:t>гогических подходах в соответствии с оценкой особых образовательных потребностей, из государственного бюджета выделяются дополнительные средства, гарантирующие получение ими образования на уровне установленных стандартов.</w:t>
      </w:r>
    </w:p>
    <w:p w:rsidR="00000000" w:rsidRDefault="000737CD">
      <w:pPr>
        <w:pStyle w:val="pj"/>
        <w:spacing w:after="240"/>
      </w:pPr>
      <w:r>
        <w:t>4. Государство полностью или части</w:t>
      </w:r>
      <w:r>
        <w:t>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</w:t>
      </w:r>
    </w:p>
    <w:p w:rsidR="00000000" w:rsidRDefault="000737CD">
      <w:pPr>
        <w:pStyle w:val="pj"/>
        <w:ind w:left="1200" w:hanging="800"/>
      </w:pPr>
      <w:bookmarkStart w:id="33" w:name="SUB160000"/>
      <w:bookmarkEnd w:id="33"/>
      <w:r>
        <w:rPr>
          <w:rStyle w:val="s1"/>
        </w:rPr>
        <w:t>Статья 16. Право ребенка на свободу труда</w:t>
      </w:r>
    </w:p>
    <w:p w:rsidR="00000000" w:rsidRDefault="000737CD">
      <w:pPr>
        <w:pStyle w:val="pj"/>
      </w:pPr>
      <w:r>
        <w:t>1. Каждый ребенок имеет право на свободу труда, свободный выбор рода деятельности и профессии.</w:t>
      </w:r>
    </w:p>
    <w:p w:rsidR="00000000" w:rsidRDefault="000737CD">
      <w:pPr>
        <w:pStyle w:val="pj"/>
      </w:pPr>
      <w:r>
        <w:t>2. Дети с четырнадцатилетнего возраста вправе по разрешению родителей в свободное от учебы время участвовать в обществе</w:t>
      </w:r>
      <w:r>
        <w:t>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</w:t>
      </w:r>
      <w:r>
        <w:t>естного государственного управления.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6" w:anchor="sub_id=4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47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7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49" w:anchor="sub_id=16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3. Порядок заключения и расторжения трудового договора и другие особенности регулирования труда работников, не достигших восемнадцатилетнего возраста, устанавливаются </w:t>
      </w:r>
      <w:hyperlink r:id="rId150" w:history="1">
        <w:r>
          <w:rPr>
            <w:rStyle w:val="a4"/>
          </w:rPr>
          <w:t>трудовым законода</w:t>
        </w:r>
        <w:r>
          <w:rPr>
            <w:rStyle w:val="a4"/>
          </w:rPr>
          <w:t>тельством</w:t>
        </w:r>
      </w:hyperlink>
      <w:r>
        <w:rPr>
          <w:rStyle w:val="s0"/>
        </w:rPr>
        <w:t xml:space="preserve"> Республики Казахстан</w:t>
      </w:r>
    </w:p>
    <w:p w:rsidR="00000000" w:rsidRDefault="000737CD">
      <w:pPr>
        <w:pStyle w:val="pji"/>
      </w:pPr>
      <w:r>
        <w:rPr>
          <w:rStyle w:val="s3"/>
        </w:rPr>
        <w:t xml:space="preserve">Пункт 4 изложен в редакции </w:t>
      </w:r>
      <w:hyperlink r:id="rId151" w:anchor="sub_id=7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152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4. 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</w:t>
      </w:r>
      <w:r>
        <w:t>ному, духовному, моральному и социальному развитию.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34" w:name="SUB16010000"/>
      <w:bookmarkEnd w:id="34"/>
      <w:r>
        <w:rPr>
          <w:rStyle w:val="s3"/>
        </w:rPr>
        <w:t xml:space="preserve">Закон дополнен статьей 16-1 в соответствии с </w:t>
      </w:r>
      <w:hyperlink r:id="rId153" w:anchor="sub_id=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16-1. Право ребенка на защиту от э</w:t>
      </w:r>
      <w:r>
        <w:rPr>
          <w:rStyle w:val="s1"/>
        </w:rPr>
        <w:t>кономической эксплуатации</w:t>
      </w:r>
    </w:p>
    <w:p w:rsidR="00000000" w:rsidRDefault="000737CD">
      <w:pPr>
        <w:pStyle w:val="pj"/>
      </w:pPr>
      <w:r>
        <w:t>Каждый ребенок имеет право на защиту от экономической эксплуатации.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35" w:name="SUB170000"/>
      <w:bookmarkEnd w:id="35"/>
      <w:r>
        <w:rPr>
          <w:rStyle w:val="s1"/>
        </w:rPr>
        <w:t>Статья 17. Право ребенка на государственную помощь</w:t>
      </w:r>
    </w:p>
    <w:p w:rsidR="00000000" w:rsidRDefault="000737CD">
      <w:pPr>
        <w:pStyle w:val="pj"/>
      </w:pPr>
      <w:r>
        <w:t>1. Государственная помощь назначается каждому ребенку, имеющему право на ее получение. Размер, условия и поря</w:t>
      </w:r>
      <w:r>
        <w:t>док оказания государственной помощи устанавливаются законодательством Республики Казахстан.</w:t>
      </w:r>
    </w:p>
    <w:p w:rsidR="00000000" w:rsidRDefault="000737CD">
      <w:pPr>
        <w:pStyle w:val="pj"/>
      </w:pPr>
      <w:r>
        <w:t xml:space="preserve">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</w:t>
      </w:r>
      <w:r>
        <w:t>Казахстан.</w:t>
      </w:r>
    </w:p>
    <w:p w:rsidR="00000000" w:rsidRDefault="000737CD">
      <w:pPr>
        <w:pStyle w:val="pj"/>
        <w:spacing w:after="240"/>
      </w:pPr>
      <w:r>
        <w:t>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000000" w:rsidRDefault="000737CD">
      <w:pPr>
        <w:pStyle w:val="pj"/>
        <w:ind w:left="1200" w:hanging="800"/>
      </w:pPr>
      <w:bookmarkStart w:id="36" w:name="SUB180000"/>
      <w:bookmarkEnd w:id="36"/>
      <w:r>
        <w:rPr>
          <w:rStyle w:val="s1"/>
        </w:rPr>
        <w:t>Статья 18. Установление государственных минимальных социальных ста</w:t>
      </w:r>
      <w:r>
        <w:rPr>
          <w:rStyle w:val="s1"/>
        </w:rPr>
        <w:t>ндартов</w:t>
      </w:r>
    </w:p>
    <w:p w:rsidR="00000000" w:rsidRDefault="000737CD">
      <w:pPr>
        <w:pStyle w:val="pj"/>
      </w:pPr>
      <w:r>
        <w:t>1. Государственная политика в интересах детей осуществляется на основе государственных минимальных социальных стандартов.</w:t>
      </w:r>
    </w:p>
    <w:p w:rsidR="00000000" w:rsidRDefault="000737CD">
      <w:pPr>
        <w:pStyle w:val="pj"/>
      </w:pPr>
      <w:r>
        <w:t>2. Государственные минимальные социальные стандарты включают в себя установленный минимальный объем социальных услуг по:</w:t>
      </w:r>
    </w:p>
    <w:p w:rsidR="00000000" w:rsidRDefault="000737CD">
      <w:pPr>
        <w:pStyle w:val="pji"/>
      </w:pPr>
      <w:r>
        <w:rPr>
          <w:rStyle w:val="s3"/>
        </w:rPr>
        <w:t>В под</w:t>
      </w:r>
      <w:r>
        <w:rPr>
          <w:rStyle w:val="s3"/>
        </w:rPr>
        <w:t xml:space="preserve">пункт 1 внесены изменения в соответствии с </w:t>
      </w:r>
      <w:hyperlink r:id="rId154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55" w:anchor="sub_id=18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1) гарантированному, общедоступному бесплатному </w:t>
      </w:r>
      <w:r>
        <w:rPr>
          <w:rStyle w:val="s0"/>
        </w:rPr>
        <w:t>начальному, основному среднему и общему среднему</w:t>
      </w:r>
      <w:r>
        <w:t xml:space="preserve"> образованию и на конкурсной основе в соответствии с государственным образовательным заказом бесплатному </w:t>
      </w:r>
      <w:r>
        <w:rPr>
          <w:rStyle w:val="s0"/>
        </w:rPr>
        <w:t>техническому и профессиональному, послесреднему и</w:t>
      </w:r>
      <w:r>
        <w:rPr>
          <w:rStyle w:val="s0"/>
        </w:rPr>
        <w:t xml:space="preserve"> высшему</w:t>
      </w:r>
      <w:r>
        <w:t xml:space="preserve"> образованию;</w:t>
      </w:r>
    </w:p>
    <w:p w:rsidR="00000000" w:rsidRDefault="000737CD">
      <w:pPr>
        <w:pStyle w:val="pj"/>
      </w:pPr>
      <w:r>
        <w:t>2) бесплатному медицинскому обслуживанию детей, обеспечению их питанием в соответствии с минимальными нормами питания;</w:t>
      </w:r>
    </w:p>
    <w:p w:rsidR="00000000" w:rsidRDefault="000737CD">
      <w:pPr>
        <w:pStyle w:val="pj"/>
      </w:pPr>
      <w:r>
        <w:t>3) гарантированному обеспечению детям по достижении ими возраста пятнадцати лет права на профессиональную ориентаци</w:t>
      </w:r>
      <w:r>
        <w:t>ю, выбор сферы деятельности, трудоустройство, охрану труда, оплату труда в порядке, установленном законодательством Республики Казахстан;</w:t>
      </w:r>
    </w:p>
    <w:p w:rsidR="00000000" w:rsidRDefault="000737C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56" w:anchor="sub_id=24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157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</w:t>
      </w:r>
      <w:r>
        <w:t>и социальной реабилитации детей, нуждающихся в специальных социальных услугах;</w:t>
      </w:r>
    </w:p>
    <w:p w:rsidR="00000000" w:rsidRDefault="000737CD">
      <w:pPr>
        <w:pStyle w:val="pj"/>
      </w:pPr>
      <w:r>
        <w:t>5) обеспечению права на жилище в соответствии с жилищным законодательством Республики Казахстан;</w:t>
      </w:r>
    </w:p>
    <w:p w:rsidR="00000000" w:rsidRDefault="000737CD">
      <w:pPr>
        <w:pStyle w:val="pj"/>
      </w:pPr>
      <w:r>
        <w:t>6) организации оздоровления и отдыха, в том числе детей, проживающих в экстремал</w:t>
      </w:r>
      <w:r>
        <w:t>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</w:p>
    <w:p w:rsidR="00000000" w:rsidRDefault="000737CD">
      <w:pPr>
        <w:pStyle w:val="pj"/>
      </w:pPr>
      <w:r>
        <w:t>7) оказанию квалифицированной юридической помощи.</w:t>
      </w:r>
    </w:p>
    <w:p w:rsidR="00000000" w:rsidRDefault="000737CD">
      <w:pPr>
        <w:pStyle w:val="pj"/>
      </w:pPr>
      <w:r>
        <w:t>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</w:t>
      </w:r>
      <w:r>
        <w:t xml:space="preserve"> социальные стандарты.</w:t>
      </w:r>
    </w:p>
    <w:p w:rsidR="00000000" w:rsidRDefault="000737CD">
      <w:pPr>
        <w:pStyle w:val="pj"/>
        <w:spacing w:after="240"/>
      </w:pPr>
      <w:r>
        <w:t xml:space="preserve">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</w:t>
      </w:r>
      <w:r>
        <w:t>оценку соответствия предоставляемых им услуг государственным минимальным социальным стандартам.</w:t>
      </w:r>
    </w:p>
    <w:p w:rsidR="00000000" w:rsidRDefault="000737CD">
      <w:pPr>
        <w:pStyle w:val="pj"/>
        <w:ind w:left="1200" w:hanging="800"/>
      </w:pPr>
      <w:bookmarkStart w:id="37" w:name="SUB190000"/>
      <w:bookmarkEnd w:id="37"/>
      <w:r>
        <w:rPr>
          <w:rStyle w:val="s1"/>
        </w:rPr>
        <w:t>Статья 19. Право ребенка на отдых и досуг</w:t>
      </w:r>
    </w:p>
    <w:p w:rsidR="00000000" w:rsidRDefault="000737CD">
      <w:pPr>
        <w:pStyle w:val="pj"/>
      </w:pPr>
      <w:r>
        <w:t>1. Каждый ребенок имеет право на отдых и досуг, соответствующие его возрасту, здоровью и потребностям.</w:t>
      </w:r>
    </w:p>
    <w:p w:rsidR="00000000" w:rsidRDefault="000737CD">
      <w:pPr>
        <w:pStyle w:val="pj"/>
      </w:pPr>
      <w:r>
        <w:t>2. Родители или</w:t>
      </w:r>
      <w:r>
        <w:t xml:space="preserve">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</w:p>
    <w:p w:rsidR="00000000" w:rsidRDefault="000737CD">
      <w:pPr>
        <w:pStyle w:val="pj"/>
      </w:pPr>
      <w:r>
        <w:t>3. Государственными органами учреждаются и поддерживаются детские оздоровительные, спортив</w:t>
      </w:r>
      <w:r>
        <w:t xml:space="preserve">ные, творческие и иные организации досуга, лагеря и санатории в соответствии с </w:t>
      </w:r>
      <w:hyperlink r:id="rId15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0737CD">
      <w:pPr>
        <w:pStyle w:val="pj"/>
      </w:pPr>
      <w:r>
        <w:rPr>
          <w:rStyle w:val="s0"/>
        </w:rPr>
        <w:t>4. Государство осуществляет мероприятия по обеспечению права детей на от</w:t>
      </w:r>
      <w:r>
        <w:rPr>
          <w:rStyle w:val="s0"/>
        </w:rPr>
        <w:t>дых, оздоровление и досуг.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5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11.10.11 г. № 484-IV</w:t>
      </w:r>
    </w:p>
    <w:p w:rsidR="00000000" w:rsidRDefault="000737CD">
      <w:pPr>
        <w:pStyle w:val="pj"/>
      </w:pPr>
      <w:r>
        <w:rPr>
          <w:rStyle w:val="s0"/>
        </w:rPr>
        <w:t>5. Не допускаются проведение богослужений, религиозных обрядов, церем</w:t>
      </w:r>
      <w:r>
        <w:rPr>
          <w:rStyle w:val="s0"/>
        </w:rPr>
        <w:t>оний и (или) собраний, а также действия, направленные на распространение вероучений в детских оздоровительных, спортивных, творческих и иных организациях досуга, лагерях и санаториях.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38" w:name="SUB200000"/>
      <w:bookmarkEnd w:id="38"/>
      <w:r>
        <w:rPr>
          <w:rStyle w:val="s1"/>
        </w:rPr>
        <w:t>Статья 20. Обязанности ребенка</w:t>
      </w:r>
    </w:p>
    <w:p w:rsidR="00000000" w:rsidRDefault="000737CD">
      <w:pPr>
        <w:pStyle w:val="pj"/>
        <w:spacing w:after="240"/>
      </w:pPr>
      <w:r>
        <w:t xml:space="preserve">Каждый ребенок обязан соблюдать </w:t>
      </w:r>
      <w:hyperlink r:id="rId160" w:history="1">
        <w:r>
          <w:rPr>
            <w:rStyle w:val="a4"/>
          </w:rPr>
          <w:t>Конституцию</w:t>
        </w:r>
      </w:hyperlink>
      <w:r>
        <w:t xml:space="preserve">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</w:t>
      </w:r>
      <w:r>
        <w:t>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000000" w:rsidRDefault="000737CD">
      <w:pPr>
        <w:pStyle w:val="pc"/>
      </w:pPr>
      <w:bookmarkStart w:id="39" w:name="SUB210000"/>
      <w:bookmarkEnd w:id="39"/>
      <w:r>
        <w:rPr>
          <w:rStyle w:val="s1"/>
        </w:rPr>
        <w:t>Глава 4. Ребенок и семья</w:t>
      </w:r>
    </w:p>
    <w:p w:rsidR="00000000" w:rsidRDefault="000737CD">
      <w:pPr>
        <w:pStyle w:val="pc"/>
      </w:pPr>
      <w:r>
        <w:t> </w:t>
      </w:r>
    </w:p>
    <w:p w:rsidR="00000000" w:rsidRDefault="000737CD">
      <w:pPr>
        <w:pStyle w:val="pji"/>
      </w:pPr>
      <w:r>
        <w:rPr>
          <w:rStyle w:val="s3"/>
        </w:rPr>
        <w:t xml:space="preserve">В статью 21 внесены изменения в соответствии с </w:t>
      </w:r>
      <w:hyperlink r:id="rId161" w:anchor="sub_id=7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62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21. Право ребенка жить и воспитываться в семье</w:t>
      </w:r>
    </w:p>
    <w:p w:rsidR="00000000" w:rsidRDefault="000737CD">
      <w:pPr>
        <w:pStyle w:val="pj"/>
        <w:spacing w:after="240"/>
      </w:pPr>
      <w:r>
        <w:t>Каждый ребенок имеет право жить</w:t>
      </w:r>
      <w:r>
        <w:t xml:space="preserve"> и воспитываться в семье, право знать своих родителей и других близких родственников, право на их заботу и воспитание, за исключением случаев, когда это противоречит его интересам.</w:t>
      </w:r>
    </w:p>
    <w:p w:rsidR="00000000" w:rsidRDefault="000737CD">
      <w:pPr>
        <w:pStyle w:val="pji"/>
      </w:pPr>
      <w:bookmarkStart w:id="40" w:name="SUB220000"/>
      <w:bookmarkEnd w:id="40"/>
      <w:r>
        <w:rPr>
          <w:rStyle w:val="s3"/>
        </w:rPr>
        <w:t xml:space="preserve">Статья 22 изложена в редакции </w:t>
      </w:r>
      <w:hyperlink r:id="rId163" w:anchor="sub_id=7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164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22. Права ребенка в семье</w:t>
      </w:r>
    </w:p>
    <w:p w:rsidR="00000000" w:rsidRDefault="000737CD">
      <w:pPr>
        <w:pStyle w:val="pj"/>
      </w:pPr>
      <w:r>
        <w:t>Каждый ребенок в семье обладает личными неимуществен</w:t>
      </w:r>
      <w:r>
        <w:t xml:space="preserve">ными и имущественными правами, установленными </w:t>
      </w:r>
      <w:hyperlink r:id="rId165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 и другими </w:t>
      </w:r>
      <w:hyperlink r:id="rId166" w:anchor="sub_id=60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41" w:name="SUB230000"/>
      <w:bookmarkEnd w:id="41"/>
      <w:r>
        <w:rPr>
          <w:rStyle w:val="s3"/>
        </w:rPr>
        <w:t xml:space="preserve">В статью 23 внесены изменения в соответствии с </w:t>
      </w:r>
      <w:hyperlink r:id="rId167" w:anchor="sub_id=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16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23. Государственная поддержка семей, воспитывающих детей</w:t>
      </w:r>
    </w:p>
    <w:p w:rsidR="00000000" w:rsidRDefault="000737CD">
      <w:pPr>
        <w:pStyle w:val="pj"/>
      </w:pPr>
      <w:r>
        <w:rPr>
          <w:rStyle w:val="s0"/>
        </w:rPr>
        <w:t xml:space="preserve">Государство оказывает поддержку семьям, воспитывающим детей, </w:t>
      </w:r>
      <w:r>
        <w:t>путем предоставления</w:t>
      </w:r>
      <w:r>
        <w:rPr>
          <w:rStyle w:val="s0"/>
        </w:rPr>
        <w:t xml:space="preserve"> социальной помощи в порядке, установленном </w:t>
      </w:r>
      <w:hyperlink r:id="rId169" w:anchor="sub_id=7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42" w:name="SUB240000"/>
      <w:bookmarkEnd w:id="42"/>
      <w:r>
        <w:rPr>
          <w:rStyle w:val="s1"/>
        </w:rPr>
        <w:t>Статья 24. Обязанности родителей по воспитанию ребенка, уходу за ним и содержанию</w:t>
      </w:r>
    </w:p>
    <w:p w:rsidR="00000000" w:rsidRDefault="000737C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1. Родители или другие законные представ</w:t>
      </w:r>
      <w:r>
        <w:t>ители обязаны создать условия жизни, необходимые для всестороннего развития ребенка.</w:t>
      </w:r>
    </w:p>
    <w:p w:rsidR="00000000" w:rsidRDefault="000737CD">
      <w:pPr>
        <w:pStyle w:val="pj"/>
        <w:spacing w:after="240"/>
      </w:pPr>
      <w:r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000000" w:rsidRDefault="000737CD">
      <w:pPr>
        <w:pStyle w:val="pj"/>
        <w:ind w:left="1200" w:hanging="800"/>
      </w:pPr>
      <w:bookmarkStart w:id="43" w:name="SUB250000"/>
      <w:bookmarkEnd w:id="43"/>
      <w:r>
        <w:rPr>
          <w:rStyle w:val="s1"/>
        </w:rPr>
        <w:t>Статья 25. Право ребен</w:t>
      </w:r>
      <w:r>
        <w:rPr>
          <w:rStyle w:val="s1"/>
        </w:rPr>
        <w:t>ка на проживание с родителями</w:t>
      </w:r>
    </w:p>
    <w:p w:rsidR="00000000" w:rsidRDefault="000737CD">
      <w:pPr>
        <w:pStyle w:val="pj"/>
      </w:pPr>
      <w:r>
        <w:t>1. Ребенок имеет право на совместное проживание со своими родителями или другими законными представителями.</w:t>
      </w:r>
    </w:p>
    <w:p w:rsidR="00000000" w:rsidRDefault="000737CD">
      <w:pPr>
        <w:pStyle w:val="pj"/>
      </w:pPr>
      <w:r>
        <w:t>2. Запрещается разлучать ребенка с родителями или другими законными представителями против воли ребенка, родителей или</w:t>
      </w:r>
      <w:r>
        <w:t xml:space="preserve">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</w:p>
    <w:p w:rsidR="00000000" w:rsidRDefault="000737CD">
      <w:pPr>
        <w:pStyle w:val="pj"/>
        <w:spacing w:after="240"/>
      </w:pPr>
      <w:r>
        <w:t>3. Место жительства ребенка при раздельном проживании родителей устанавливается соглашением р</w:t>
      </w:r>
      <w:r>
        <w:t>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000000" w:rsidRDefault="000737CD">
      <w:pPr>
        <w:pStyle w:val="pj"/>
        <w:ind w:left="1200" w:hanging="800"/>
      </w:pPr>
      <w:bookmarkStart w:id="44" w:name="SUB260000"/>
      <w:bookmarkEnd w:id="44"/>
      <w:r>
        <w:rPr>
          <w:rStyle w:val="s1"/>
        </w:rPr>
        <w:t>Статья 26. Право ребенка на общение с отдельно проживающими родителями</w:t>
      </w:r>
    </w:p>
    <w:p w:rsidR="00000000" w:rsidRDefault="000737CD">
      <w:pPr>
        <w:pStyle w:val="pj"/>
      </w:pPr>
      <w:r>
        <w:t>1. Ребенок имеет</w:t>
      </w:r>
      <w:r>
        <w:t xml:space="preserve">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</w:p>
    <w:p w:rsidR="00000000" w:rsidRDefault="000737CD">
      <w:pPr>
        <w:pStyle w:val="pj"/>
        <w:spacing w:after="240"/>
      </w:pPr>
      <w:r>
        <w:t>2. Споры, возникающие в связи с ограничением прав ребенка, предусмотренных настоящей ст</w:t>
      </w:r>
      <w:r>
        <w:t>атьей, разрешаются в судебном порядке.</w:t>
      </w:r>
    </w:p>
    <w:p w:rsidR="00000000" w:rsidRDefault="000737CD">
      <w:pPr>
        <w:pStyle w:val="pc"/>
      </w:pPr>
      <w:bookmarkStart w:id="45" w:name="SUB270000"/>
      <w:bookmarkEnd w:id="45"/>
      <w:r>
        <w:rPr>
          <w:rStyle w:val="s1"/>
        </w:rPr>
        <w:t>Глава 5. Права ребенка, оставшегося</w:t>
      </w:r>
    </w:p>
    <w:p w:rsidR="00000000" w:rsidRDefault="000737CD">
      <w:pPr>
        <w:pStyle w:val="pc"/>
        <w:spacing w:after="240"/>
      </w:pPr>
      <w:r>
        <w:rPr>
          <w:rStyle w:val="s1"/>
        </w:rPr>
        <w:t>без попечения родителей</w:t>
      </w:r>
    </w:p>
    <w:p w:rsidR="00000000" w:rsidRDefault="000737CD">
      <w:pPr>
        <w:pStyle w:val="pji"/>
      </w:pPr>
      <w:r>
        <w:rPr>
          <w:rStyle w:val="s3"/>
        </w:rPr>
        <w:t xml:space="preserve">Статья 27 изложена в редакции </w:t>
      </w:r>
      <w:hyperlink r:id="rId172" w:anchor="sub_id=9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</w:t>
      </w:r>
      <w:r>
        <w:rPr>
          <w:rStyle w:val="s3"/>
        </w:rPr>
        <w:t>йствие с 1 января 2017 г.) (</w:t>
      </w:r>
      <w:hyperlink r:id="rId17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174" w:anchor="sub_id=2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30.12.24 г. № 148-VIII (введен в действие с 1 июля 2025 г.) (</w:t>
      </w:r>
      <w:hyperlink r:id="rId17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27. Опека, попечительство, патронат, приемная и приемная профессиональная с</w:t>
      </w:r>
      <w:r>
        <w:rPr>
          <w:rStyle w:val="s1"/>
        </w:rPr>
        <w:t>емьи</w:t>
      </w:r>
    </w:p>
    <w:p w:rsidR="00000000" w:rsidRDefault="000737C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76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 июля 2025 г.) (</w:t>
      </w:r>
      <w:hyperlink r:id="rId177" w:anchor="sub_id=2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1. Над ребенком, оставшимся без попечения родителей, устанавливаются опека, попечительство или патронат, а также он может быть передан в приемную и приемную профессиональную семьи для защиты его имущественных и личных неимущественных прав в соответствии с </w:t>
      </w:r>
      <w:r>
        <w:rPr>
          <w:rStyle w:val="s0"/>
        </w:rPr>
        <w:t>законодательством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Опека устанавливается над детьми, не достигшими возраста четырнадцати лет, а попечительство - над несовершеннолетними в возрасте от четырнадцати до восемнадцати лет.</w:t>
      </w:r>
    </w:p>
    <w:p w:rsidR="00000000" w:rsidRDefault="000737CD">
      <w:pPr>
        <w:pStyle w:val="pj"/>
      </w:pPr>
      <w:r>
        <w:rPr>
          <w:rStyle w:val="s0"/>
        </w:rPr>
        <w:t>3. Органами опеки и попечительства являются мес</w:t>
      </w:r>
      <w:r>
        <w:rPr>
          <w:rStyle w:val="s0"/>
        </w:rPr>
        <w:t>тные исполнительные органы.</w:t>
      </w:r>
    </w:p>
    <w:p w:rsidR="00000000" w:rsidRDefault="000737CD">
      <w:pPr>
        <w:pStyle w:val="pj"/>
      </w:pPr>
      <w:r>
        <w:rPr>
          <w:rStyle w:val="s0"/>
        </w:rPr>
        <w:t>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законодательством Республики Казахстан.</w:t>
      </w:r>
    </w:p>
    <w:p w:rsidR="00000000" w:rsidRDefault="000737CD">
      <w:pPr>
        <w:pStyle w:val="pji"/>
      </w:pPr>
      <w:r>
        <w:rPr>
          <w:rStyle w:val="s3"/>
        </w:rPr>
        <w:t>В пункт 5 вне</w:t>
      </w:r>
      <w:r>
        <w:rPr>
          <w:rStyle w:val="s3"/>
        </w:rPr>
        <w:t xml:space="preserve">сены изменения в соответствии с </w:t>
      </w:r>
      <w:hyperlink r:id="rId178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 июля 2025 г.) (</w:t>
      </w:r>
      <w:hyperlink r:id="rId179" w:anchor="sub_id=2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5. Дети-сироты, дети, оставшиеся без попечения родителей, находящиеся в воспитательном учреждении, могут быть переданы в приемную и приемную профессиональную семьи в соответствии с законодательством Республики Казахстан.</w:t>
      </w:r>
    </w:p>
    <w:p w:rsidR="00000000" w:rsidRDefault="000737CD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6 изложен в редакции </w:t>
      </w:r>
      <w:hyperlink r:id="rId180" w:anchor="sub_id=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81" w:anchor="sub_id=2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6. Опека или попечительство родных братьев и сестер, воспитывавшихся в одной семье, разными лицами не допускается, за исключением случаев, когда данные обстоятельства отвечают законным интересам детей.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46" w:name="SUB280000"/>
      <w:bookmarkEnd w:id="46"/>
      <w:r>
        <w:rPr>
          <w:rStyle w:val="s1"/>
        </w:rPr>
        <w:t>Статья 28. Усыновление (удоч</w:t>
      </w:r>
      <w:r>
        <w:rPr>
          <w:rStyle w:val="s1"/>
        </w:rPr>
        <w:t>ерение)</w:t>
      </w:r>
    </w:p>
    <w:p w:rsidR="00000000" w:rsidRDefault="000737CD">
      <w:pPr>
        <w:pStyle w:val="pj"/>
      </w:pPr>
      <w:r>
        <w:rPr>
          <w:rStyle w:val="s0"/>
        </w:rPr>
        <w:t xml:space="preserve">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</w:t>
      </w:r>
      <w:hyperlink r:id="rId182" w:anchor="sub_id=8400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47" w:name="SUB28010000"/>
      <w:bookmarkEnd w:id="47"/>
      <w:r>
        <w:rPr>
          <w:rStyle w:val="s3"/>
        </w:rPr>
        <w:t xml:space="preserve">Закон дополнен статьей 28-1 в соответствии с </w:t>
      </w:r>
      <w:hyperlink r:id="rId183" w:anchor="sub_id=2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28-1. Гостевая семья</w:t>
      </w:r>
    </w:p>
    <w:p w:rsidR="00000000" w:rsidRDefault="000737CD">
      <w:pPr>
        <w:pStyle w:val="pj"/>
      </w:pPr>
      <w:r>
        <w:rPr>
          <w:rStyle w:val="s0"/>
        </w:rPr>
        <w:t>Дети-сирот</w:t>
      </w:r>
      <w:r>
        <w:rPr>
          <w:rStyle w:val="s0"/>
        </w:rPr>
        <w:t xml:space="preserve">ы и дети, оставшиеся без попечения родителей, находящиеся в организациях всех типов (образовательные, медицинские и другие), могут быть переданы </w:t>
      </w:r>
      <w:hyperlink r:id="rId184" w:anchor="sub_id=137010000" w:history="1">
        <w:r>
          <w:rPr>
            <w:rStyle w:val="a4"/>
          </w:rPr>
          <w:t>гостевым семьям</w:t>
        </w:r>
      </w:hyperlink>
      <w:r>
        <w:rPr>
          <w:rStyle w:val="s0"/>
        </w:rPr>
        <w:t xml:space="preserve"> в период</w:t>
      </w:r>
      <w:r>
        <w:rPr>
          <w:rStyle w:val="s0"/>
        </w:rPr>
        <w:t>ы, не связанные с образовательным процессом (каникулы, выходные и праздничные дни).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48" w:name="SUB28020000"/>
      <w:bookmarkEnd w:id="48"/>
      <w:r>
        <w:rPr>
          <w:rStyle w:val="s3"/>
        </w:rPr>
        <w:t xml:space="preserve">Закон дополнен статьей 28-2 в соответствии с </w:t>
      </w:r>
      <w:hyperlink r:id="rId185" w:anchor="sub_id=2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</w:t>
      </w:r>
      <w:r>
        <w:rPr>
          <w:rStyle w:val="s3"/>
        </w:rPr>
        <w:t xml:space="preserve"> в действие с 27 апреля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28-2. Наставничество</w:t>
      </w:r>
    </w:p>
    <w:p w:rsidR="00000000" w:rsidRDefault="000737CD">
      <w:pPr>
        <w:pStyle w:val="pj"/>
      </w:pPr>
      <w:r>
        <w:rPr>
          <w:rStyle w:val="s0"/>
        </w:rPr>
        <w:t xml:space="preserve">1.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родителей, достигшими десятилетнего </w:t>
      </w:r>
      <w:r>
        <w:rPr>
          <w:rStyle w:val="s0"/>
        </w:rPr>
        <w:t xml:space="preserve">возраста, может быть закреплен наставник, осуществляющий наставничество на безвозмездной основе. </w:t>
      </w:r>
      <w:hyperlink r:id="rId18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наставничества определяется уполномоченным органом в области защиты прав детей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87" w:anchor="sub_id=2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</w:t>
      </w:r>
      <w:r>
        <w:rPr>
          <w:rStyle w:val="s3"/>
        </w:rPr>
        <w:t>.02.25 г. № 163-VIII (введен в действие с 13 апреля 2025 г.) (</w:t>
      </w:r>
      <w:hyperlink r:id="rId188" w:anchor="sub_id=28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2. Наставник оказывает индивидуальную поддержку и помощь в подготовке к самостоятельной жизн</w:t>
      </w:r>
      <w:r>
        <w:rPr>
          <w:rStyle w:val="s0"/>
        </w:rPr>
        <w:t>и детям-сиротам, детям, оставшимся без попечения родителей, находящимся в организациях образования для детей-сирот и детей, оставшихся без попечения родителей, достигшим десятилетнего возраста.</w:t>
      </w:r>
    </w:p>
    <w:p w:rsidR="00000000" w:rsidRDefault="000737CD">
      <w:pPr>
        <w:pStyle w:val="pj"/>
      </w:pPr>
      <w:r>
        <w:rPr>
          <w:rStyle w:val="s0"/>
        </w:rPr>
        <w:t>3. Наставником не может быть:</w:t>
      </w:r>
    </w:p>
    <w:p w:rsidR="00000000" w:rsidRDefault="000737CD">
      <w:pPr>
        <w:pStyle w:val="pj"/>
      </w:pPr>
      <w:r>
        <w:rPr>
          <w:rStyle w:val="s0"/>
        </w:rPr>
        <w:t xml:space="preserve">1) лицо, не имеющее гражданства </w:t>
      </w:r>
      <w:r>
        <w:rPr>
          <w:rStyle w:val="s0"/>
        </w:rPr>
        <w:t>Республики Казахстан и не достигшее совершеннолетия;</w:t>
      </w:r>
    </w:p>
    <w:p w:rsidR="00000000" w:rsidRDefault="000737CD">
      <w:pPr>
        <w:pStyle w:val="pj"/>
      </w:pPr>
      <w:r>
        <w:rPr>
          <w:rStyle w:val="s0"/>
        </w:rPr>
        <w:t>2) лицо, признанное судом недееспособным или ограниченно дееспособным;</w:t>
      </w:r>
    </w:p>
    <w:p w:rsidR="00000000" w:rsidRDefault="000737CD">
      <w:pPr>
        <w:pStyle w:val="pj"/>
      </w:pPr>
      <w:r>
        <w:rPr>
          <w:rStyle w:val="s0"/>
        </w:rPr>
        <w:t>3) лицо, у которого супруг (супруга) признан (признана) судом недееспособным или ограниченно дееспособным;</w:t>
      </w:r>
    </w:p>
    <w:p w:rsidR="00000000" w:rsidRDefault="000737CD">
      <w:pPr>
        <w:pStyle w:val="pj"/>
      </w:pPr>
      <w:r>
        <w:rPr>
          <w:rStyle w:val="s0"/>
        </w:rPr>
        <w:t>4) лицо, лишенное судом р</w:t>
      </w:r>
      <w:r>
        <w:rPr>
          <w:rStyle w:val="s0"/>
        </w:rPr>
        <w:t>одительских прав или ограниченное судом в родительских правах;</w:t>
      </w:r>
    </w:p>
    <w:p w:rsidR="00000000" w:rsidRDefault="000737CD">
      <w:pPr>
        <w:pStyle w:val="pj"/>
      </w:pPr>
      <w:r>
        <w:rPr>
          <w:rStyle w:val="s0"/>
        </w:rPr>
        <w:t>5) лицо, отстраненное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p w:rsidR="00000000" w:rsidRDefault="000737CD">
      <w:pPr>
        <w:pStyle w:val="pj"/>
      </w:pPr>
      <w:r>
        <w:rPr>
          <w:rStyle w:val="s0"/>
        </w:rPr>
        <w:t xml:space="preserve">6) бывший усыновитель (удочеритель), если </w:t>
      </w:r>
      <w:r>
        <w:rPr>
          <w:rStyle w:val="s0"/>
        </w:rPr>
        <w:t>усыновление (удочерение) отменено судом по его вине;</w:t>
      </w:r>
    </w:p>
    <w:p w:rsidR="00000000" w:rsidRDefault="000737CD">
      <w:pPr>
        <w:pStyle w:val="pj"/>
      </w:pPr>
      <w:r>
        <w:rPr>
          <w:rStyle w:val="s0"/>
        </w:rPr>
        <w:t>7) лицо, которое по состоянию здоровья не может осуществлять родительские права (перечень заболеваний, при наличии которых лицо не может усыновить ребенка, принять его под опеку или попечительство, патро</w:t>
      </w:r>
      <w:r>
        <w:rPr>
          <w:rStyle w:val="s0"/>
        </w:rPr>
        <w:t>нат, устанавливается уполномоченным органом в области здравоохранения);</w:t>
      </w:r>
    </w:p>
    <w:p w:rsidR="00000000" w:rsidRDefault="000737CD">
      <w:pPr>
        <w:pStyle w:val="pj"/>
      </w:pPr>
      <w:r>
        <w:rPr>
          <w:rStyle w:val="s0"/>
        </w:rPr>
        <w:t>8) лицо, не имеющее постоянного места жительства;</w:t>
      </w:r>
    </w:p>
    <w:p w:rsidR="00000000" w:rsidRDefault="000737CD">
      <w:pPr>
        <w:pStyle w:val="pj"/>
      </w:pPr>
      <w:r>
        <w:rPr>
          <w:rStyle w:val="s0"/>
        </w:rPr>
        <w:t>9) лицо, придерживающееся нетрадиционной сексуальной ориентации;</w:t>
      </w:r>
    </w:p>
    <w:p w:rsidR="00000000" w:rsidRDefault="000737CD">
      <w:pPr>
        <w:pStyle w:val="pj"/>
      </w:pPr>
      <w:r>
        <w:rPr>
          <w:rStyle w:val="s0"/>
        </w:rPr>
        <w:t>10) лицо, имеющее непогашенную или неснятую судимость за совершение у</w:t>
      </w:r>
      <w:r>
        <w:rPr>
          <w:rStyle w:val="s0"/>
        </w:rPr>
        <w:t>мышленного преступления на момент назначения наставником;</w:t>
      </w:r>
    </w:p>
    <w:p w:rsidR="00000000" w:rsidRDefault="000737CD">
      <w:pPr>
        <w:pStyle w:val="pj"/>
      </w:pPr>
      <w:r>
        <w:rPr>
          <w:rStyle w:val="s0"/>
        </w:rPr>
        <w:t>11) лицо, которое на момент установления наставничества не имеет дохода, обеспечивающего ему прожиточный минимум, установленный законодательством Республики Казахстан;</w:t>
      </w:r>
    </w:p>
    <w:p w:rsidR="00000000" w:rsidRDefault="000737CD">
      <w:pPr>
        <w:pStyle w:val="pj"/>
      </w:pPr>
      <w:r>
        <w:rPr>
          <w:rStyle w:val="s0"/>
        </w:rPr>
        <w:t>12) лицо, состоящее на учете в</w:t>
      </w:r>
      <w:r>
        <w:rPr>
          <w:rStyle w:val="s0"/>
        </w:rPr>
        <w:t xml:space="preserve"> наркологическом или психоневрологическом диспансерах;</w:t>
      </w:r>
    </w:p>
    <w:p w:rsidR="00000000" w:rsidRDefault="000737CD">
      <w:pPr>
        <w:pStyle w:val="pj"/>
      </w:pPr>
      <w:r>
        <w:rPr>
          <w:rStyle w:val="s0"/>
        </w:rPr>
        <w:t>13) лицо, имеющее или имевшее судимость, подвергающееся или подвергавшееся уголовному преследованию (за исключением лиц, уголовное преследование в отношении которых прекращено на основании подпунктов 1</w:t>
      </w:r>
      <w:r>
        <w:rPr>
          <w:rStyle w:val="s0"/>
        </w:rPr>
        <w:t xml:space="preserve">) и 2) части первой </w:t>
      </w:r>
      <w:hyperlink r:id="rId189" w:anchor="sub_id=350000" w:history="1">
        <w:r>
          <w:rPr>
            <w:rStyle w:val="a4"/>
          </w:rPr>
          <w:t>статьи 35</w:t>
        </w:r>
      </w:hyperlink>
      <w:r>
        <w:rPr>
          <w:rStyle w:val="s0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</w:t>
      </w:r>
      <w:r>
        <w:rPr>
          <w:rStyle w:val="s0"/>
        </w:rPr>
        <w:t>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p w:rsidR="00000000" w:rsidRDefault="000737CD">
      <w:pPr>
        <w:pStyle w:val="pji"/>
      </w:pPr>
      <w:r>
        <w:rPr>
          <w:rStyle w:val="s3"/>
        </w:rPr>
        <w:t xml:space="preserve">Пункт 3 дополнен подпунктом 14 в соответствии с </w:t>
      </w:r>
      <w:hyperlink r:id="rId190" w:anchor="sub_id=2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14) лицо, не прошедшее обучение по наставничеству.</w:t>
      </w:r>
    </w:p>
    <w:p w:rsidR="00000000" w:rsidRDefault="000737CD">
      <w:pPr>
        <w:pStyle w:val="pj"/>
      </w:pPr>
      <w:r>
        <w:rPr>
          <w:rStyle w:val="s0"/>
        </w:rPr>
        <w:t>Если лицо, назначаемое наставником, состоит в браке (супружестве) либо совместно проживает с иными лицами, на супруга (суп</w:t>
      </w:r>
      <w:r>
        <w:rPr>
          <w:rStyle w:val="s0"/>
        </w:rPr>
        <w:t>ругу) либо на совместно проживающих лиц распространяются требования, установленные подпунктами 4) - 6), 10), 12) и 13) части первой настоящего пункта.</w:t>
      </w:r>
    </w:p>
    <w:p w:rsidR="00000000" w:rsidRDefault="000737CD">
      <w:pPr>
        <w:pStyle w:val="pj"/>
      </w:pPr>
      <w:r>
        <w:rPr>
          <w:rStyle w:val="s0"/>
        </w:rPr>
        <w:t>4. Наставник имеет право:</w:t>
      </w:r>
    </w:p>
    <w:p w:rsidR="00000000" w:rsidRDefault="000737CD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91" w:anchor="sub_id=2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 (</w:t>
      </w:r>
      <w:hyperlink r:id="rId192" w:anchor="sub_id=28020401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1) посещать ребенка по месту его проживания в организациях образования для детей-сирот и детей, оставшихся без попечения родителей, а также с согласия ребенка и руководителя этой организации образования общаться с ребенком вне места его проживания</w:t>
      </w:r>
      <w:r>
        <w:rPr>
          <w:rStyle w:val="a4"/>
        </w:rPr>
        <w:t xml:space="preserve"> </w:t>
      </w:r>
      <w:r>
        <w:rPr>
          <w:rStyle w:val="s0"/>
        </w:rPr>
        <w:t>на</w:t>
      </w:r>
      <w:r>
        <w:rPr>
          <w:rStyle w:val="s0"/>
        </w:rPr>
        <w:t xml:space="preserve"> условиях, определенных договором о наставничестве;</w:t>
      </w:r>
    </w:p>
    <w:p w:rsidR="00000000" w:rsidRDefault="000737CD">
      <w:pPr>
        <w:pStyle w:val="pj"/>
      </w:pPr>
      <w:r>
        <w:rPr>
          <w:rStyle w:val="s0"/>
        </w:rPr>
        <w:t>2) в периоды, не связанные с образовательным процессом (каникулы, выходные и праздничные дни), предоставлять ребенку помощь в получении дополнительных образовательных, воспитательных и медицинских услуг.</w:t>
      </w:r>
    </w:p>
    <w:p w:rsidR="00000000" w:rsidRDefault="000737CD">
      <w:pPr>
        <w:pStyle w:val="pj"/>
      </w:pPr>
      <w:r>
        <w:rPr>
          <w:rStyle w:val="s0"/>
        </w:rPr>
        <w:t>5. Наставник не вправе:</w:t>
      </w:r>
    </w:p>
    <w:p w:rsidR="00000000" w:rsidRDefault="000737CD">
      <w:pPr>
        <w:pStyle w:val="pj"/>
      </w:pPr>
      <w:r>
        <w:rPr>
          <w:rStyle w:val="s0"/>
        </w:rPr>
        <w:t>1) вывозить ребенка за пределы территории Республики Казахстан;</w:t>
      </w:r>
    </w:p>
    <w:p w:rsidR="00000000" w:rsidRDefault="000737CD">
      <w:pPr>
        <w:pStyle w:val="pj"/>
      </w:pPr>
      <w:r>
        <w:rPr>
          <w:rStyle w:val="s0"/>
        </w:rPr>
        <w:t>2) при общении с ребенком вне места его проживания оставлять ребенка под надзором третьих лиц (физических и (или) юридических лиц), кроме случаев помещения ребенка в ме</w:t>
      </w:r>
      <w:r>
        <w:rPr>
          <w:rStyle w:val="s0"/>
        </w:rPr>
        <w:t>дицинскую организацию для оказания медицинской помощи или доставления его в органы внутренних дел;</w:t>
      </w:r>
    </w:p>
    <w:p w:rsidR="00000000" w:rsidRDefault="000737CD">
      <w:pPr>
        <w:pStyle w:val="pj"/>
      </w:pPr>
      <w:r>
        <w:rPr>
          <w:rStyle w:val="s0"/>
        </w:rPr>
        <w:t>3) нарушать иные условия договора о наставничестве.</w:t>
      </w:r>
    </w:p>
    <w:p w:rsidR="00000000" w:rsidRDefault="000737CD">
      <w:pPr>
        <w:pStyle w:val="pj"/>
      </w:pPr>
      <w:r>
        <w:rPr>
          <w:rStyle w:val="s0"/>
        </w:rPr>
        <w:t>6. Наставник обязан:</w:t>
      </w:r>
    </w:p>
    <w:p w:rsidR="00000000" w:rsidRDefault="000737CD">
      <w:pPr>
        <w:pStyle w:val="pj"/>
      </w:pPr>
      <w:r>
        <w:rPr>
          <w:rStyle w:val="s0"/>
        </w:rPr>
        <w:t>1) нести ответственность за жизнь и здоровье ребенка в период пребывания с ним;</w:t>
      </w:r>
    </w:p>
    <w:p w:rsidR="00000000" w:rsidRDefault="000737CD">
      <w:pPr>
        <w:pStyle w:val="pj"/>
      </w:pPr>
      <w:r>
        <w:rPr>
          <w:rStyle w:val="s0"/>
        </w:rPr>
        <w:t>2) н</w:t>
      </w:r>
      <w:r>
        <w:rPr>
          <w:rStyle w:val="s0"/>
        </w:rPr>
        <w:t>езамедлительно информировать органы, осуществляющие функции по опеке или попечительству, или организацию образования для детей-сирот и детей, оставшихся без попечения родителей, в которой находится ребенок, о возникновении ситуации, угрожающей жизни и (или</w:t>
      </w:r>
      <w:r>
        <w:rPr>
          <w:rStyle w:val="s0"/>
        </w:rPr>
        <w:t>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дел;</w:t>
      </w:r>
    </w:p>
    <w:p w:rsidR="00000000" w:rsidRDefault="000737CD">
      <w:pPr>
        <w:pStyle w:val="pj"/>
      </w:pPr>
      <w:r>
        <w:rPr>
          <w:rStyle w:val="s0"/>
        </w:rPr>
        <w:t>3) соблюдать иные условия договора о наставничестве.</w:t>
      </w:r>
    </w:p>
    <w:p w:rsidR="00000000" w:rsidRDefault="000737CD">
      <w:pPr>
        <w:pStyle w:val="pji"/>
      </w:pPr>
      <w:r>
        <w:rPr>
          <w:rStyle w:val="s3"/>
        </w:rPr>
        <w:t>Статья дополнена пунктом</w:t>
      </w:r>
      <w:r>
        <w:rPr>
          <w:rStyle w:val="s3"/>
        </w:rPr>
        <w:t xml:space="preserve"> 7 в соответствии с </w:t>
      </w:r>
      <w:hyperlink r:id="rId193" w:anchor="sub_id=28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7. Обучение лиц, желающих стать наставниками, осуществляется организациями по</w:t>
      </w:r>
      <w:r>
        <w:rPr>
          <w:rStyle w:val="s0"/>
        </w:rPr>
        <w:t xml:space="preserve"> наставничеству, а также организациями образования для детей-сирот и детей, оставшихся без попечения родителей, за счет средств указанных организаций.</w:t>
      </w:r>
    </w:p>
    <w:p w:rsidR="00000000" w:rsidRDefault="000737CD">
      <w:pPr>
        <w:pStyle w:val="pj"/>
      </w:pPr>
      <w:hyperlink r:id="rId194" w:history="1">
        <w:r>
          <w:rPr>
            <w:rStyle w:val="a4"/>
            <w:color w:val="0000FF"/>
            <w:u w:val="single"/>
          </w:rPr>
          <w:t>Требования к содержанию программы обучен</w:t>
        </w:r>
        <w:r>
          <w:rPr>
            <w:rStyle w:val="a4"/>
            <w:color w:val="0000FF"/>
            <w:u w:val="single"/>
          </w:rPr>
          <w:t>ия, порядок организации обучения лиц, желающих стать наставниками, и форма сертификата</w:t>
        </w:r>
      </w:hyperlink>
      <w:r>
        <w:rPr>
          <w:rStyle w:val="s0"/>
        </w:rPr>
        <w:t xml:space="preserve"> о прохождении такого обучения утверждаются уполномоченным органом в области защиты прав детей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8 в соответствии с </w:t>
      </w:r>
      <w:hyperlink r:id="rId195" w:anchor="sub_id=28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8. Орган, осуществляющий функции по опеке или попечительству, заключает договор о наставничестве с организ</w:t>
      </w:r>
      <w:r>
        <w:rPr>
          <w:rStyle w:val="s0"/>
        </w:rPr>
        <w:t>ацией по наставничеству.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9 в соответствии с </w:t>
      </w:r>
      <w:hyperlink r:id="rId196" w:anchor="sub_id=28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9. Организация по наставниче</w:t>
      </w:r>
      <w:r>
        <w:rPr>
          <w:rStyle w:val="s0"/>
        </w:rPr>
        <w:t>ству вправе:</w:t>
      </w:r>
    </w:p>
    <w:p w:rsidR="00000000" w:rsidRDefault="000737CD">
      <w:pPr>
        <w:pStyle w:val="pj"/>
      </w:pPr>
      <w:r>
        <w:rPr>
          <w:rStyle w:val="s0"/>
        </w:rPr>
        <w:t xml:space="preserve">1) получать информацию в </w:t>
      </w:r>
      <w:hyperlink r:id="rId197" w:history="1">
        <w:r>
          <w:rPr>
            <w:rStyle w:val="a4"/>
            <w:color w:val="0000FF"/>
            <w:u w:val="single"/>
          </w:rPr>
          <w:t>объеме</w:t>
        </w:r>
      </w:hyperlink>
      <w:r>
        <w:rPr>
          <w:rStyle w:val="s0"/>
        </w:rPr>
        <w:t>, определенном уполномоченным органом в области защиты прав детей Республики Казахстан, о детях-сиротах, детях, оставшихся без попечения родителей,</w:t>
      </w:r>
      <w:r>
        <w:rPr>
          <w:rStyle w:val="s0"/>
        </w:rPr>
        <w:t xml:space="preserve"> с согласия их законных представителей в порядке, установленном законодательством Республики Казахстан;</w:t>
      </w:r>
    </w:p>
    <w:p w:rsidR="00000000" w:rsidRDefault="000737CD">
      <w:pPr>
        <w:pStyle w:val="pj"/>
      </w:pPr>
      <w:r>
        <w:rPr>
          <w:rStyle w:val="s0"/>
        </w:rPr>
        <w:t>2) осуществлять иные права, предусмотренные законами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198" w:anchor="sub_id=28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10.02.25 г. № 163-VIII (введен в действие с 13 апреля 2025 г.)</w:t>
      </w:r>
    </w:p>
    <w:p w:rsidR="00000000" w:rsidRDefault="000737CD">
      <w:pPr>
        <w:pStyle w:val="pj"/>
      </w:pPr>
      <w:r>
        <w:rPr>
          <w:rStyle w:val="s0"/>
        </w:rPr>
        <w:t>10. Организация по наставничеству обязана:</w:t>
      </w:r>
    </w:p>
    <w:p w:rsidR="00000000" w:rsidRDefault="000737CD">
      <w:pPr>
        <w:pStyle w:val="pj"/>
      </w:pPr>
      <w:r>
        <w:rPr>
          <w:rStyle w:val="s0"/>
        </w:rPr>
        <w:t>1) оказывать консультативную помощь лицам, желающим стать наставниками;</w:t>
      </w:r>
    </w:p>
    <w:p w:rsidR="00000000" w:rsidRDefault="000737CD">
      <w:pPr>
        <w:pStyle w:val="pj"/>
      </w:pPr>
      <w:r>
        <w:rPr>
          <w:rStyle w:val="s0"/>
        </w:rPr>
        <w:t>2) осуществлят</w:t>
      </w:r>
      <w:r>
        <w:rPr>
          <w:rStyle w:val="s0"/>
        </w:rPr>
        <w:t>ь обучение лиц, желающих стать наставниками;</w:t>
      </w:r>
    </w:p>
    <w:p w:rsidR="00000000" w:rsidRDefault="000737CD">
      <w:pPr>
        <w:pStyle w:val="pj"/>
      </w:pPr>
      <w:r>
        <w:rPr>
          <w:rStyle w:val="s0"/>
        </w:rPr>
        <w:t>3) осуществлять подбор наставников для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</w:t>
      </w:r>
      <w:r>
        <w:rPr>
          <w:rStyle w:val="s0"/>
        </w:rPr>
        <w:t>летнего возраста;</w:t>
      </w:r>
    </w:p>
    <w:p w:rsidR="00000000" w:rsidRDefault="000737CD">
      <w:pPr>
        <w:pStyle w:val="pj"/>
      </w:pPr>
      <w:r>
        <w:rPr>
          <w:rStyle w:val="s0"/>
        </w:rPr>
        <w:t>4) оказывать правовую и психологическую помощь наставникам;</w:t>
      </w:r>
    </w:p>
    <w:p w:rsidR="00000000" w:rsidRDefault="000737CD">
      <w:pPr>
        <w:pStyle w:val="pj"/>
      </w:pPr>
      <w:r>
        <w:rPr>
          <w:rStyle w:val="s0"/>
        </w:rPr>
        <w:t>5) представлять ежеквартальный отчет о своей деятельности в орган, осуществляющий функции по опеке или попечительству;</w:t>
      </w:r>
    </w:p>
    <w:p w:rsidR="00000000" w:rsidRDefault="000737CD">
      <w:pPr>
        <w:pStyle w:val="pj"/>
      </w:pPr>
      <w:r>
        <w:rPr>
          <w:rStyle w:val="s0"/>
        </w:rPr>
        <w:t>6) обеспечивать конфиденциальность персональных данных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возраста, а также нас</w:t>
      </w:r>
      <w:r>
        <w:rPr>
          <w:rStyle w:val="s0"/>
        </w:rPr>
        <w:t>тавников;</w:t>
      </w:r>
    </w:p>
    <w:p w:rsidR="00000000" w:rsidRDefault="000737CD">
      <w:pPr>
        <w:pStyle w:val="pj"/>
      </w:pPr>
      <w:r>
        <w:rPr>
          <w:rStyle w:val="s0"/>
        </w:rPr>
        <w:t>7) информировать организацию образования для детей-сирот и детей, оставшихся без попечения родителей, в которой находится ребенок, орган, осуществляющий функции по опеке или попечительству, органы внутренних дел в течение двадцати четырех часов с момента у</w:t>
      </w:r>
      <w:r>
        <w:rPr>
          <w:rStyle w:val="s0"/>
        </w:rPr>
        <w:t>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ребенка, над которым осуществляется наставничество;</w:t>
      </w:r>
    </w:p>
    <w:p w:rsidR="00000000" w:rsidRDefault="000737CD">
      <w:pPr>
        <w:pStyle w:val="pj"/>
      </w:pPr>
      <w:r>
        <w:rPr>
          <w:rStyle w:val="s0"/>
        </w:rPr>
        <w:t>8) соблюдать иные обя</w:t>
      </w:r>
      <w:r>
        <w:rPr>
          <w:rStyle w:val="s0"/>
        </w:rPr>
        <w:t>занности, предусмотренные законами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49" w:name="SUB290000"/>
      <w:bookmarkEnd w:id="49"/>
      <w:r>
        <w:rPr>
          <w:rStyle w:val="s1"/>
        </w:rPr>
        <w:t>Статья 29. Содержание и воспитание ребенка в воспитательных, лечебных и иных аналогичных учреждениях</w:t>
      </w:r>
    </w:p>
    <w:p w:rsidR="00000000" w:rsidRDefault="000737CD">
      <w:pPr>
        <w:pStyle w:val="pj"/>
      </w:pPr>
      <w:r>
        <w:t>1. Ребенок, оставшийся без попечения родителей, при невозможности передать его на воспитание в с</w:t>
      </w:r>
      <w:r>
        <w:t>емью подлежит устройству в воспитательное, лечебное или иное аналогичное учреждение.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99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11.07.09 г. № 185-IV (введен в</w:t>
      </w:r>
      <w:r>
        <w:rPr>
          <w:rStyle w:val="s3"/>
        </w:rPr>
        <w:t xml:space="preserve"> действие по истечении тридцати календарных дней после первого официального </w:t>
      </w:r>
      <w:hyperlink r:id="rId200" w:history="1">
        <w:r>
          <w:rPr>
            <w:rStyle w:val="a4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201" w:anchor="sub_id=2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2. Алименты, пособия и другие социальные выплаты, причитающиеся ребенку, перечисляются на его </w:t>
      </w:r>
      <w:r>
        <w:rPr>
          <w:rStyle w:val="s0"/>
        </w:rPr>
        <w:t xml:space="preserve">банковский счет </w:t>
      </w:r>
      <w:r>
        <w:t>и выплачиваются в порядке, установленном законодательством Республики Казахстан.</w:t>
      </w:r>
    </w:p>
    <w:p w:rsidR="00000000" w:rsidRDefault="000737CD">
      <w:pPr>
        <w:pStyle w:val="pj"/>
      </w:pPr>
      <w:r>
        <w:t>3. Ребенку, находящемуся в воспитательных, лечебных и иных анало</w:t>
      </w:r>
      <w:r>
        <w:t xml:space="preserve">гичных учреждениях для детей, оставшихся без попечения родителей, создаются условия, приближенные к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</w:t>
      </w:r>
      <w:r>
        <w:t>сохранение родного языка, культуры, национальных обычаев и традиций.</w:t>
      </w:r>
    </w:p>
    <w:p w:rsidR="00000000" w:rsidRDefault="000737CD">
      <w:pPr>
        <w:pStyle w:val="pj"/>
      </w:pPr>
      <w:r>
        <w:t>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</w:t>
      </w:r>
      <w:r>
        <w:t>ка, находящегося в указанных учреждениях, несут ответственность в соответствии с законами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02" w:anchor="sub_id=715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</w:t>
      </w:r>
      <w:r>
        <w:rPr>
          <w:rStyle w:val="s3"/>
        </w:rPr>
        <w:t>1.10 г. № 354-IV (</w:t>
      </w:r>
      <w:hyperlink r:id="rId203" w:anchor="sub_id=2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spacing w:after="240"/>
      </w:pPr>
      <w:r>
        <w:t>5. Защита прав и интересов ребенка, находящегося в воспитательных, лечебных и других учреждениях для детей, оставшихся без попечения родит</w:t>
      </w:r>
      <w:r>
        <w:t>елей, содействие в трудоустройстве осуществляются местными исполнительными органами. Детям-сиротам, потерявшим родителей до совершеннолетия, и детям, оставшимся без попечения родителей, предоставляются жилища из государственного жилищного фонда в пользован</w:t>
      </w:r>
      <w:r>
        <w:t xml:space="preserve">ие в соответствии с </w:t>
      </w:r>
      <w:hyperlink r:id="rId204" w:anchor="sub_id=670000" w:history="1">
        <w:r>
          <w:rPr>
            <w:rStyle w:val="a4"/>
            <w:color w:val="0000FF"/>
            <w:u w:val="single"/>
          </w:rPr>
          <w:t>жилищным законодательством</w:t>
        </w:r>
      </w:hyperlink>
      <w:r>
        <w:t xml:space="preserve"> Республики Казахстан.</w:t>
      </w:r>
    </w:p>
    <w:p w:rsidR="00000000" w:rsidRDefault="000737CD">
      <w:pPr>
        <w:pStyle w:val="pj"/>
        <w:ind w:left="1200" w:hanging="800"/>
      </w:pPr>
      <w:bookmarkStart w:id="50" w:name="SUB300000"/>
      <w:bookmarkEnd w:id="50"/>
      <w:r>
        <w:rPr>
          <w:rStyle w:val="s1"/>
        </w:rPr>
        <w:t>Статья 30. Организации, осуществляющие функции по защите прав ребенка</w:t>
      </w:r>
    </w:p>
    <w:p w:rsidR="00000000" w:rsidRDefault="000737CD">
      <w:pPr>
        <w:pStyle w:val="pji"/>
      </w:pPr>
      <w:r>
        <w:rPr>
          <w:rStyle w:val="s3"/>
        </w:rPr>
        <w:t>В пункт 1 внесены изменения в соот</w:t>
      </w:r>
      <w:r>
        <w:rPr>
          <w:rStyle w:val="s3"/>
        </w:rPr>
        <w:t xml:space="preserve">ветствии с </w:t>
      </w:r>
      <w:hyperlink r:id="rId205" w:anchor="sub_id=1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06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7" w:anchor="sub_id=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26.12.11 г. № 517-IV (</w:t>
      </w:r>
      <w:hyperlink r:id="rId208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09" w:anchor="sub_id=3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210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1" w:anchor="sub_id=703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212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13" w:anchor="sub_id=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14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5" w:anchor="sub_id=31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16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17" w:anchor="sub_id=24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218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19" w:anchor="sub_id=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20" w:anchor="sub_id=3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1. В </w:t>
      </w:r>
      <w:hyperlink r:id="rId221" w:history="1">
        <w:r>
          <w:rPr>
            <w:rStyle w:val="a4"/>
            <w:color w:val="0000FF"/>
            <w:u w:val="single"/>
          </w:rPr>
          <w:t>организации здравоохранения</w:t>
        </w:r>
      </w:hyperlink>
      <w:r>
        <w:t xml:space="preserve"> для детей-сирот, детей, оставшихся без попечения родителей</w:t>
      </w:r>
      <w:r>
        <w:t xml:space="preserve">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принимаются дети-сироты и дети, оставшиеся без попечения </w:t>
      </w:r>
      <w:r>
        <w:t>родителей, от рождения до трех (четырех) лет. Для временного содержания детей в организациях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</w:t>
      </w:r>
      <w:r>
        <w:t>дения до четырех лет, осуществляющих психолого-педагогическое сопровождение семей с риском отказа от ребенка, открываются специальные отделения.</w:t>
      </w:r>
    </w:p>
    <w:p w:rsidR="00000000" w:rsidRDefault="000737CD">
      <w:pPr>
        <w:pStyle w:val="pj"/>
      </w:pPr>
      <w:r>
        <w:rPr>
          <w:rStyle w:val="s0"/>
        </w:rPr>
        <w:t>В специальные организации образования помещаются дети с девиантным поведением в возрасте от одиннадцати до восе</w:t>
      </w:r>
      <w:r>
        <w:rPr>
          <w:rStyle w:val="s0"/>
        </w:rPr>
        <w:t>мнадцати лет.</w:t>
      </w:r>
    </w:p>
    <w:p w:rsidR="00000000" w:rsidRDefault="000737CD">
      <w:pPr>
        <w:pStyle w:val="pj"/>
      </w:pPr>
      <w:r>
        <w:rPr>
          <w:rStyle w:val="s0"/>
        </w:rPr>
        <w:t>В организации образования с особым режимом содержания помещаются дети в возрасте от одиннадцати до восемнадцати лет, нуждающиеся в особых условиях воспитания, обучения и требующие специального педагогического подхода.</w:t>
      </w:r>
    </w:p>
    <w:p w:rsidR="00000000" w:rsidRDefault="000737CD">
      <w:pPr>
        <w:pStyle w:val="pj"/>
      </w:pPr>
      <w:r>
        <w:rPr>
          <w:rStyle w:val="s0"/>
        </w:rPr>
        <w:t>В организации образовани</w:t>
      </w:r>
      <w:r>
        <w:rPr>
          <w:rStyle w:val="s0"/>
        </w:rPr>
        <w:t>я для детей-сирот и детей, оставшихся без попечения родителей, за исключением детской деревни семейного типа, дома юношества и центра адаптации несовершеннолетних, принимаются дети-сироты и дети, оставшиеся без попечения родителей, в возрасте от трех до во</w:t>
      </w:r>
      <w:r>
        <w:rPr>
          <w:rStyle w:val="s0"/>
        </w:rPr>
        <w:t>семнадцати лет.</w:t>
      </w:r>
    </w:p>
    <w:p w:rsidR="00000000" w:rsidRDefault="000737CD">
      <w:pPr>
        <w:pStyle w:val="pj"/>
      </w:pPr>
      <w:r>
        <w:rPr>
          <w:rStyle w:val="s0"/>
        </w:rPr>
        <w:t xml:space="preserve">В общеобразовательную школу-интернат общего типа принимаются дети-сироты, дети, оставшиеся без попечения родителей, а также дети из малообеспеченных и многодетных семей в возрасте от шести до восемнадцати лет, не имеющие </w:t>
      </w:r>
      <w:hyperlink r:id="rId222" w:history="1">
        <w:r>
          <w:rPr>
            <w:rStyle w:val="a4"/>
            <w:color w:val="0000FF"/>
            <w:u w:val="single"/>
          </w:rPr>
          <w:t>медицинских противопоказаний</w:t>
        </w:r>
      </w:hyperlink>
      <w:r>
        <w:rPr>
          <w:rStyle w:val="s0"/>
        </w:rPr>
        <w:t xml:space="preserve"> для содержания в организациях данного типа.</w:t>
      </w:r>
    </w:p>
    <w:p w:rsidR="00000000" w:rsidRDefault="000737CD">
      <w:pPr>
        <w:pStyle w:val="pj"/>
      </w:pPr>
      <w:r>
        <w:t>В медико-социальное учреждение (организацию) принимаются дети с инвалидностью, нуждающиеся в уходе, медицинском, бытов</w:t>
      </w:r>
      <w:r>
        <w:t>ом обслуживании и социально-трудовой адаптации, в возрасте от четырех до восемнадцати лет.</w:t>
      </w:r>
    </w:p>
    <w:p w:rsidR="00000000" w:rsidRDefault="000737CD">
      <w:pPr>
        <w:pStyle w:val="pj"/>
      </w:pPr>
      <w:r>
        <w:rPr>
          <w:rStyle w:val="s0"/>
        </w:rPr>
        <w:t xml:space="preserve">В </w:t>
      </w:r>
      <w:hyperlink r:id="rId223" w:anchor="sub_id=110000" w:history="1">
        <w:r>
          <w:rPr>
            <w:rStyle w:val="a4"/>
            <w:color w:val="0000FF"/>
            <w:u w:val="single"/>
          </w:rPr>
          <w:t>детскую деревню семейного типа</w:t>
        </w:r>
      </w:hyperlink>
      <w:r>
        <w:rPr>
          <w:rStyle w:val="s0"/>
        </w:rPr>
        <w:t xml:space="preserve"> принимаются дети-сироты и дети, оставшиеся без по</w:t>
      </w:r>
      <w:r>
        <w:rPr>
          <w:rStyle w:val="s0"/>
        </w:rPr>
        <w:t>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</w:t>
      </w:r>
    </w:p>
    <w:p w:rsidR="00000000" w:rsidRDefault="000737CD">
      <w:pPr>
        <w:pStyle w:val="pj"/>
      </w:pPr>
      <w:r>
        <w:rPr>
          <w:rStyle w:val="s0"/>
        </w:rPr>
        <w:t xml:space="preserve">В </w:t>
      </w:r>
      <w:hyperlink r:id="rId224" w:anchor="sub_id=220000" w:history="1">
        <w:r>
          <w:rPr>
            <w:rStyle w:val="a4"/>
            <w:color w:val="0000FF"/>
            <w:u w:val="single"/>
          </w:rPr>
          <w:t>Доме юношества</w:t>
        </w:r>
      </w:hyperlink>
      <w:r>
        <w:rPr>
          <w:rStyle w:val="s0"/>
        </w:rPr>
        <w:t xml:space="preserve">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</w:t>
      </w:r>
      <w:r>
        <w:rPr>
          <w:rStyle w:val="s0"/>
        </w:rPr>
        <w:t xml:space="preserve">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 w:rsidR="00000000" w:rsidRDefault="000737CD">
      <w:pPr>
        <w:pStyle w:val="pj"/>
      </w:pPr>
      <w:r>
        <w:rPr>
          <w:rStyle w:val="s0"/>
        </w:rPr>
        <w:t>В Доме юно</w:t>
      </w:r>
      <w:r>
        <w:rPr>
          <w:rStyle w:val="s0"/>
        </w:rPr>
        <w:t>шества, функционирующем как самостоятельное юридическое лицо, на основании решения местных исполнительных органов социальную адаптацию могут проходить воспитанники детских деревень и выпускники детских домов, школ-интернатов для детей-сирот и детей, оставш</w:t>
      </w:r>
      <w:r>
        <w:rPr>
          <w:rStyle w:val="s0"/>
        </w:rPr>
        <w:t>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 w:rsidR="00000000" w:rsidRDefault="000737CD">
      <w:pPr>
        <w:pStyle w:val="pj"/>
      </w:pPr>
      <w:r>
        <w:rPr>
          <w:rStyle w:val="s0"/>
        </w:rPr>
        <w:t xml:space="preserve">В </w:t>
      </w:r>
      <w:hyperlink r:id="rId225" w:anchor="sub_id=110000" w:history="1">
        <w:r>
          <w:rPr>
            <w:rStyle w:val="a4"/>
            <w:color w:val="0000FF"/>
            <w:u w:val="single"/>
          </w:rPr>
          <w:t>центры адаптации несовершенноле</w:t>
        </w:r>
        <w:r>
          <w:rPr>
            <w:rStyle w:val="a4"/>
            <w:color w:val="0000FF"/>
            <w:u w:val="single"/>
          </w:rPr>
          <w:t>тних</w:t>
        </w:r>
      </w:hyperlink>
      <w:r>
        <w:rPr>
          <w:rStyle w:val="s0"/>
        </w:rPr>
        <w:t xml:space="preserve">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им, дети, оставшиеся без попечения родителей или лиц, их заменяющих, в случае невозможности их</w:t>
      </w:r>
      <w:r>
        <w:rPr>
          <w:rStyle w:val="s0"/>
        </w:rPr>
        <w:t xml:space="preserve"> своевременного устройства, дети, отобранные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дети, направляемые в специальные организации о</w:t>
      </w:r>
      <w:r>
        <w:rPr>
          <w:rStyle w:val="s0"/>
        </w:rPr>
        <w:t xml:space="preserve">бразования, а также дети, </w:t>
      </w:r>
      <w:r>
        <w:t xml:space="preserve">нуждающиеся в специальных социальных услугах </w:t>
      </w:r>
      <w:r>
        <w:rPr>
          <w:rStyle w:val="s0"/>
        </w:rPr>
        <w:t>вследствие жестокого обращения, приведшего к социальной дезадаптации и социальной депривации.</w:t>
      </w:r>
    </w:p>
    <w:p w:rsidR="00000000" w:rsidRDefault="000737CD">
      <w:pPr>
        <w:pStyle w:val="pj"/>
      </w:pPr>
      <w:r>
        <w:rPr>
          <w:rStyle w:val="s0"/>
        </w:rPr>
        <w:t xml:space="preserve">В центры поддержки детей, </w:t>
      </w:r>
      <w:r>
        <w:t>нуждающихся в специальных социальных услугах</w:t>
      </w:r>
      <w:r>
        <w:rPr>
          <w:rStyle w:val="s0"/>
        </w:rPr>
        <w:t xml:space="preserve">, принимаются дети, </w:t>
      </w:r>
      <w:r>
        <w:t>н</w:t>
      </w:r>
      <w:r>
        <w:t>уждающиеся в специальных социальных услугах</w:t>
      </w:r>
      <w:r>
        <w:rPr>
          <w:rStyle w:val="s0"/>
        </w:rPr>
        <w:t>, в возрасте от трех до восемнадцати лет.</w:t>
      </w:r>
    </w:p>
    <w:p w:rsidR="00000000" w:rsidRDefault="000737CD">
      <w:pPr>
        <w:pStyle w:val="pj"/>
      </w:pPr>
      <w:r>
        <w:t>Центры поддержки детей, нуждающихся в специальных социальных услугах, осуществляют комплекс мер, направленных на оказание социальной, правовой, психологической, педагогиче</w:t>
      </w:r>
      <w:r>
        <w:t xml:space="preserve">ской помощи семьям, принявшим на воспитание детей, нуждающихся в специальных социальных услугах по основаниям, предусмотренным подпунктами 1), 2), 3) и 9) </w:t>
      </w:r>
      <w:hyperlink r:id="rId226" w:anchor="sub_id=1330000" w:history="1">
        <w:r>
          <w:rPr>
            <w:rStyle w:val="a4"/>
            <w:color w:val="0000FF"/>
            <w:u w:val="single"/>
          </w:rPr>
          <w:t xml:space="preserve">пункта 1 статьи </w:t>
        </w:r>
        <w:r>
          <w:rPr>
            <w:rStyle w:val="a4"/>
            <w:color w:val="0000FF"/>
            <w:u w:val="single"/>
          </w:rPr>
          <w:t>133</w:t>
        </w:r>
      </w:hyperlink>
      <w:r>
        <w:t xml:space="preserve"> Социального кодекса Республики Казахстан, в соответствии с типовыми правилами деятельности организаций образования для детей-сирот, детей, оставшихся без попечения родителей.</w:t>
      </w:r>
    </w:p>
    <w:p w:rsidR="00000000" w:rsidRDefault="000737CD">
      <w:pPr>
        <w:pStyle w:val="pj"/>
      </w:pPr>
      <w:r>
        <w:rPr>
          <w:rStyle w:val="s0"/>
        </w:rPr>
        <w:t xml:space="preserve">В организации по оказанию помощи, созданные в соответствии с </w:t>
      </w:r>
      <w:hyperlink r:id="rId227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 профилактике бытового насилия», принимаются дети, </w:t>
      </w:r>
      <w:r>
        <w:t>нуждающихся в специальных социальных услугах</w:t>
      </w:r>
      <w:r>
        <w:rPr>
          <w:rStyle w:val="s0"/>
        </w:rPr>
        <w:t xml:space="preserve"> вследствие жестокого обращения, приведшего к социальной дезадаптации и социально</w:t>
      </w:r>
      <w:r>
        <w:rPr>
          <w:rStyle w:val="s0"/>
        </w:rPr>
        <w:t>й депривации.</w:t>
      </w:r>
    </w:p>
    <w:p w:rsidR="00000000" w:rsidRDefault="000737CD">
      <w:pPr>
        <w:pStyle w:val="pj"/>
      </w:pPr>
      <w:r>
        <w:rPr>
          <w:rStyle w:val="s0"/>
        </w:rPr>
        <w:t>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</w:t>
      </w:r>
      <w:r>
        <w:rPr>
          <w:rStyle w:val="s0"/>
        </w:rPr>
        <w:t xml:space="preserve">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28" w:anchor="sub_id=6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04.12.15 г. № 435-V; внесены изменения в соответствии с </w:t>
      </w:r>
      <w:hyperlink r:id="rId229" w:anchor="sub_id=93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230" w:anchor="sub_id=30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3. На правоотношения, связанные с приобр</w:t>
      </w:r>
      <w:r>
        <w:rPr>
          <w:rStyle w:val="s0"/>
        </w:rPr>
        <w:t xml:space="preserve">етением товаров и услуг организациями, осуществляющими функции по защите прав ребенка, не распространяется </w:t>
      </w:r>
      <w:hyperlink r:id="rId231" w:history="1">
        <w:r>
          <w:rPr>
            <w:rStyle w:val="a4"/>
            <w:color w:val="0000FF"/>
            <w:u w:val="single"/>
          </w:rPr>
          <w:t>законодательство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000000" w:rsidRDefault="000737CD">
      <w:pPr>
        <w:pStyle w:val="pj"/>
      </w:pPr>
      <w:hyperlink r:id="rId232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приобретения товаров и услуг организаций, осуществляющих функции по защите прав ребенка, определяются уполномоченным органом в области защиты прав детей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51" w:name="SUB310000"/>
      <w:bookmarkEnd w:id="51"/>
      <w:r>
        <w:rPr>
          <w:rStyle w:val="s3"/>
        </w:rPr>
        <w:t>Глав</w:t>
      </w:r>
      <w:r>
        <w:rPr>
          <w:rStyle w:val="s3"/>
        </w:rPr>
        <w:t xml:space="preserve">а 6 изложена в редакции </w:t>
      </w:r>
      <w:hyperlink r:id="rId233" w:anchor="sub_id=313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234" w:anchor="sub_id=3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c"/>
      </w:pPr>
      <w:r>
        <w:rPr>
          <w:rStyle w:val="s1"/>
        </w:rPr>
        <w:t>Глава 6. Права</w:t>
      </w:r>
      <w:r>
        <w:rPr>
          <w:rStyle w:val="s1"/>
        </w:rPr>
        <w:t xml:space="preserve"> ребенка с инвалидностью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31. Права ребенка с инвалидностью на полноценную жизнь</w:t>
      </w:r>
    </w:p>
    <w:p w:rsidR="00000000" w:rsidRDefault="000737CD">
      <w:pPr>
        <w:pStyle w:val="pj"/>
      </w:pPr>
      <w:r>
        <w:t>1. Ребенок с инвалидностью имеет равные со здоровыми детьми права на полноценную жизнь в условиях, обеспечивающих его достоинство, способствующих активному включению в ж</w:t>
      </w:r>
      <w:r>
        <w:t>изнь общества.</w:t>
      </w:r>
    </w:p>
    <w:p w:rsidR="00000000" w:rsidRDefault="000737CD">
      <w:pPr>
        <w:pStyle w:val="pj"/>
      </w:pPr>
      <w:r>
        <w:t>2. Ребенок с инвалидностью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</w:p>
    <w:p w:rsidR="00000000" w:rsidRDefault="000737CD">
      <w:pPr>
        <w:pStyle w:val="pj"/>
      </w:pPr>
      <w:r>
        <w:t xml:space="preserve">3. Дети с инвалидностью, </w:t>
      </w:r>
      <w:r>
        <w:t xml:space="preserve">включая детей с недостатками умственного или физического развития, имеют право на получение </w:t>
      </w:r>
      <w:hyperlink r:id="rId235" w:history="1">
        <w:r>
          <w:rPr>
            <w:rStyle w:val="a4"/>
            <w:color w:val="0000FF"/>
            <w:u w:val="single"/>
          </w:rPr>
          <w:t>медико-социальной помощи</w:t>
        </w:r>
      </w:hyperlink>
      <w:r>
        <w:t xml:space="preserve"> согласно индивидуальному плану развития ребенка, составленному под руководс</w:t>
      </w:r>
      <w:r>
        <w:t>твом родителей (законных представителей), а также социального работника и других специалистов в соответствии с индивидуальными требованиями ребенка и семьи.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52" w:name="SUB320000"/>
      <w:bookmarkEnd w:id="52"/>
      <w:r>
        <w:rPr>
          <w:rStyle w:val="s1"/>
        </w:rPr>
        <w:t>Статья 32. Государственные гарантии в сфере занятости ребенка с инвалидностью</w:t>
      </w:r>
    </w:p>
    <w:p w:rsidR="00000000" w:rsidRDefault="000737CD">
      <w:pPr>
        <w:pStyle w:val="pj"/>
      </w:pPr>
      <w:r>
        <w:t xml:space="preserve">1. Государственные </w:t>
      </w:r>
      <w:r>
        <w:t>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 с инвалидностью с учетом его состояния здоровья, потребностей и возможностей.</w:t>
      </w:r>
    </w:p>
    <w:p w:rsidR="00000000" w:rsidRDefault="000737CD">
      <w:pPr>
        <w:pStyle w:val="pj"/>
      </w:pPr>
      <w:r>
        <w:t>2. За</w:t>
      </w:r>
      <w:r>
        <w:t>конами Республики Казахстан могут быть установлены льготы для физических и юридических лиц, осуществляющих деятельность по обеспечению занятости детей с инвалидностью, организации их профессиональной подготовки и переподготовки.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53" w:name="SUB330000"/>
      <w:bookmarkEnd w:id="53"/>
      <w:r>
        <w:rPr>
          <w:rStyle w:val="s1"/>
        </w:rPr>
        <w:t>Статья 33. Государственна</w:t>
      </w:r>
      <w:r>
        <w:rPr>
          <w:rStyle w:val="s1"/>
        </w:rPr>
        <w:t>я помощь для детей с инвалидностью</w:t>
      </w:r>
    </w:p>
    <w:p w:rsidR="00000000" w:rsidRDefault="000737CD">
      <w:pPr>
        <w:pStyle w:val="pj"/>
      </w:pPr>
      <w:r>
        <w:t>1. Государство осуществляет комплекс медицинских, правовых, социально-экономических мер, направленных на поддержку детей с инвалидностью.</w:t>
      </w:r>
    </w:p>
    <w:p w:rsidR="00000000" w:rsidRDefault="000737CD">
      <w:pPr>
        <w:pStyle w:val="pj"/>
      </w:pPr>
      <w:r>
        <w:t xml:space="preserve">2. Государственная помощь, оказываемая детям с инвалидностью, устанавливается </w:t>
      </w:r>
      <w:hyperlink r:id="rId236" w:anchor="sub_id=185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t>.</w:t>
      </w:r>
    </w:p>
    <w:p w:rsidR="00000000" w:rsidRDefault="000737CD">
      <w:pPr>
        <w:pStyle w:val="pj"/>
      </w:pPr>
      <w:r>
        <w:t>3. Родители и другие законные представители, воспитывающие ребенка с инвалидностью и осуществляющие уход за ним, имеют право на получение государ</w:t>
      </w:r>
      <w:r>
        <w:t>ственной помощи.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c"/>
      </w:pPr>
      <w:bookmarkStart w:id="54" w:name="SUB340000"/>
      <w:bookmarkEnd w:id="54"/>
      <w:r>
        <w:rPr>
          <w:rStyle w:val="s1"/>
        </w:rPr>
        <w:t>Глава 7. Ребенок и общество</w:t>
      </w:r>
    </w:p>
    <w:p w:rsidR="00000000" w:rsidRDefault="000737CD">
      <w:pPr>
        <w:pStyle w:val="pc"/>
      </w:pPr>
      <w:r>
        <w:rPr>
          <w:rStyle w:val="s1"/>
        </w:rPr>
        <w:t> </w:t>
      </w:r>
    </w:p>
    <w:p w:rsidR="00000000" w:rsidRDefault="000737CD">
      <w:pPr>
        <w:pStyle w:val="pj"/>
      </w:pPr>
      <w:r>
        <w:rPr>
          <w:rStyle w:val="s1"/>
        </w:rPr>
        <w:t>Статья 34. Приобщение к национальной и мировой культуре</w:t>
      </w:r>
    </w:p>
    <w:p w:rsidR="00000000" w:rsidRDefault="000737CD">
      <w:pPr>
        <w:pStyle w:val="pj"/>
      </w:pPr>
      <w:r>
        <w:t>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</w:p>
    <w:p w:rsidR="00000000" w:rsidRDefault="000737CD">
      <w:pPr>
        <w:pStyle w:val="pj"/>
      </w:pPr>
      <w:r>
        <w:t xml:space="preserve">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</w:t>
      </w:r>
      <w:hyperlink r:id="rId237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Казахстан.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38" w:anchor="sub_id=3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19.06.24 г. № 94-VIII (введен в действие с 20 августа 2024 г.) (</w:t>
      </w:r>
      <w:hyperlink r:id="rId239" w:anchor="sub_id=34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spacing w:after="240"/>
      </w:pPr>
      <w:r>
        <w:t xml:space="preserve">3. Использование </w:t>
      </w:r>
      <w:hyperlink r:id="rId240" w:anchor="sub_id=10020" w:history="1">
        <w:r>
          <w:rPr>
            <w:rStyle w:val="a4"/>
            <w:color w:val="0000FF"/>
            <w:u w:val="single"/>
          </w:rPr>
          <w:t>масс-медиа</w:t>
        </w:r>
      </w:hyperlink>
      <w:r>
        <w:t xml:space="preserve">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</w:t>
      </w:r>
      <w:hyperlink r:id="rId241" w:anchor="sub_id=230000" w:history="1">
        <w:r>
          <w:rPr>
            <w:rStyle w:val="a4"/>
            <w:color w:val="0000FF"/>
            <w:u w:val="single"/>
          </w:rPr>
          <w:t>преследуется по закону</w:t>
        </w:r>
      </w:hyperlink>
      <w:r>
        <w:t>.</w:t>
      </w:r>
    </w:p>
    <w:p w:rsidR="00000000" w:rsidRDefault="000737CD">
      <w:pPr>
        <w:pStyle w:val="pj"/>
        <w:ind w:left="1200" w:hanging="800"/>
      </w:pPr>
      <w:bookmarkStart w:id="55" w:name="SUB350000"/>
      <w:bookmarkEnd w:id="55"/>
      <w:r>
        <w:rPr>
          <w:rStyle w:val="s1"/>
        </w:rPr>
        <w:t>Статья 35. Ребенок и религия</w:t>
      </w:r>
    </w:p>
    <w:p w:rsidR="00000000" w:rsidRDefault="000737CD">
      <w:pPr>
        <w:pStyle w:val="pj"/>
      </w:pPr>
      <w:r>
        <w:t xml:space="preserve">1. Государство гарантирует невмешательство в воспитание ребенка, основанное на религиозном мировоззрении родителей или </w:t>
      </w:r>
      <w:r>
        <w:t>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</w:t>
      </w:r>
      <w:r>
        <w:t>овью ребенка, нарушают его права и ограничивают ответственность.</w:t>
      </w:r>
    </w:p>
    <w:p w:rsidR="00000000" w:rsidRDefault="000737CD">
      <w:pPr>
        <w:pStyle w:val="pj"/>
      </w:pPr>
      <w:r>
        <w:t>2. В отношении детей, не достигших совершеннолетнего возраста, религиозные обряды совершаются с согласия родителей или лиц, их заменяющих.</w:t>
      </w:r>
    </w:p>
    <w:p w:rsidR="00000000" w:rsidRDefault="000737CD">
      <w:pPr>
        <w:pStyle w:val="pj"/>
        <w:spacing w:after="240"/>
      </w:pPr>
      <w:r>
        <w:t>Не допускаются принудительные меры по привлечению де</w:t>
      </w:r>
      <w:r>
        <w:t>тей к религии.</w:t>
      </w:r>
    </w:p>
    <w:p w:rsidR="00000000" w:rsidRDefault="000737CD">
      <w:pPr>
        <w:pStyle w:val="pj"/>
        <w:ind w:left="1200" w:hanging="800"/>
      </w:pPr>
      <w:bookmarkStart w:id="56" w:name="SUB360000"/>
      <w:bookmarkEnd w:id="56"/>
      <w:r>
        <w:rPr>
          <w:rStyle w:val="s1"/>
        </w:rPr>
        <w:t>Статья 36. Защита ребенка от отрицательного воздействия социальной среды</w:t>
      </w:r>
    </w:p>
    <w:p w:rsidR="00000000" w:rsidRDefault="000737CD">
      <w:pPr>
        <w:pStyle w:val="pj"/>
      </w:pPr>
      <w:r>
        <w:t>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при</w:t>
      </w:r>
      <w:r>
        <w:t>чиняющих вред его здоровью, нравственному и духовному развитию.</w:t>
      </w:r>
    </w:p>
    <w:p w:rsidR="00000000" w:rsidRDefault="000737CD">
      <w:pPr>
        <w:pStyle w:val="pj"/>
      </w:pPr>
      <w:r>
        <w:t>2. Пропаганду здорового образа жизни и правовое просвещение детей государство признает одним из приоритетных направлений своей политики.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42" w:anchor="sub_id=31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243" w:anchor="sub_id=36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3. Ребенку, перенесшему физическую или психологич</w:t>
      </w:r>
      <w:r>
        <w:rPr>
          <w:rStyle w:val="s0"/>
        </w:rPr>
        <w:t xml:space="preserve">ескую травму вследствие </w:t>
      </w:r>
      <w:hyperlink r:id="rId244" w:history="1">
        <w:r>
          <w:rPr>
            <w:rStyle w:val="a4"/>
            <w:color w:val="0000FF"/>
            <w:u w:val="single"/>
          </w:rPr>
          <w:t>уголовного правонарушения</w:t>
        </w:r>
      </w:hyperlink>
      <w:r>
        <w:rPr>
          <w:rStyle w:val="s0"/>
        </w:rPr>
        <w:t>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000000" w:rsidRDefault="000737CD">
      <w:pPr>
        <w:pStyle w:val="pji"/>
      </w:pPr>
      <w:r>
        <w:rPr>
          <w:rStyle w:val="s3"/>
        </w:rPr>
        <w:t>Статья 36 доп</w:t>
      </w:r>
      <w:r>
        <w:rPr>
          <w:rStyle w:val="s3"/>
        </w:rPr>
        <w:t xml:space="preserve">олнена пунктом 4 в соответствии с </w:t>
      </w:r>
      <w:hyperlink r:id="rId245" w:anchor="sub_id=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10.07.09 г. № 176-IV</w:t>
      </w:r>
    </w:p>
    <w:p w:rsidR="00000000" w:rsidRDefault="000737CD">
      <w:pPr>
        <w:pStyle w:val="pj"/>
      </w:pPr>
      <w:r>
        <w:rPr>
          <w:rStyle w:val="s0"/>
        </w:rPr>
        <w:t>4. Запрещается нахождение ребенка, а равно допуск его без сопровождения законных представителей в развлека</w:t>
      </w:r>
      <w:r>
        <w:rPr>
          <w:rStyle w:val="s0"/>
        </w:rPr>
        <w:t>тельные заведения в ночное время (с 22 до 6 часов утра).</w:t>
      </w:r>
    </w:p>
    <w:p w:rsidR="00000000" w:rsidRDefault="000737CD">
      <w:pPr>
        <w:pStyle w:val="pji"/>
      </w:pPr>
      <w:r>
        <w:rPr>
          <w:rStyle w:val="s3"/>
        </w:rPr>
        <w:t xml:space="preserve">Статья 36 дополнена пунктом 5 в соответствии с </w:t>
      </w:r>
      <w:hyperlink r:id="rId246" w:anchor="sub_id=1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0737CD">
      <w:pPr>
        <w:pStyle w:val="pj"/>
      </w:pPr>
      <w:r>
        <w:rPr>
          <w:rStyle w:val="s0"/>
        </w:rPr>
        <w:t>5. Запрещается нахождение ребенка б</w:t>
      </w:r>
      <w:r>
        <w:rPr>
          <w:rStyle w:val="s0"/>
        </w:rPr>
        <w:t>ез сопровождения законных представителей вне жилища с 23 до 6 часов утра.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  <w:ind w:left="1200" w:hanging="800"/>
      </w:pPr>
      <w:bookmarkStart w:id="57" w:name="SUB370000"/>
      <w:bookmarkEnd w:id="57"/>
      <w:r>
        <w:rPr>
          <w:rStyle w:val="s1"/>
        </w:rPr>
        <w:t>Статья 37. Защита ребенка от вредного воздействия алкогольной продукции и табачных изделий</w:t>
      </w:r>
    </w:p>
    <w:p w:rsidR="00000000" w:rsidRDefault="000737CD">
      <w:pPr>
        <w:pStyle w:val="pj"/>
      </w:pPr>
      <w:r>
        <w:t>1. Родители, другие законные представители ребенка, государственные органы, а также орган</w:t>
      </w:r>
      <w:r>
        <w:t>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47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18.06.14 г. № 210-V (</w:t>
      </w:r>
      <w:hyperlink r:id="rId248" w:anchor="sub_id=37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 xml:space="preserve">2. Запрещается продажа ребенку </w:t>
      </w:r>
      <w:r>
        <w:rPr>
          <w:rStyle w:val="s0"/>
        </w:rPr>
        <w:t>алкогольной продукции</w:t>
      </w:r>
      <w:r>
        <w:t>, табака и табачных изделий.</w:t>
      </w:r>
    </w:p>
    <w:p w:rsidR="00000000" w:rsidRDefault="000737CD">
      <w:pPr>
        <w:pStyle w:val="pj"/>
      </w:pPr>
      <w:r>
        <w:rPr>
          <w:rStyle w:val="s0"/>
        </w:rPr>
        <w:t>3. Запреща</w:t>
      </w:r>
      <w:r>
        <w:rPr>
          <w:rStyle w:val="s0"/>
        </w:rPr>
        <w:t>ется использование детского труда в производстве или реализации алкогольной продукции и табачных изделий.</w:t>
      </w:r>
    </w:p>
    <w:p w:rsidR="00000000" w:rsidRDefault="000737CD">
      <w:pPr>
        <w:pStyle w:val="pj"/>
      </w:pPr>
      <w:r>
        <w:rPr>
          <w:rStyle w:val="s0"/>
        </w:rPr>
        <w:t>4. Запрещаются курение табачных изделий, продажа табачных изделий в торговых организациях, реализующих детские товары, и в учреждениях культуры, а так</w:t>
      </w:r>
      <w:r>
        <w:rPr>
          <w:rStyle w:val="s0"/>
        </w:rPr>
        <w:t>же во время проведения мероприятий для детей.</w:t>
      </w:r>
    </w:p>
    <w:p w:rsidR="00000000" w:rsidRDefault="000737CD">
      <w:pPr>
        <w:pStyle w:val="pji"/>
      </w:pPr>
      <w:r>
        <w:rPr>
          <w:rStyle w:val="s3"/>
        </w:rPr>
        <w:t xml:space="preserve">Пункт 5 изложен в редакции </w:t>
      </w:r>
      <w:hyperlink r:id="rId249" w:anchor="sub_id=5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18.06.14 г. № 210-V (</w:t>
      </w:r>
      <w:hyperlink r:id="rId250" w:anchor="sub_id=37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5. Запрещаются хранение и реализация алкогольной продукции в зданиях и на территориях организаций здравоохранения, образования, физкультурно-оздоровительных</w:t>
      </w:r>
      <w:r>
        <w:rPr>
          <w:rStyle w:val="s0"/>
        </w:rPr>
        <w:t>, спортивных и спортивно-технических сооружений, культурно-досуговых организаций</w:t>
      </w:r>
      <w:r>
        <w:t>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58" w:name="SUB380000"/>
      <w:bookmarkEnd w:id="58"/>
      <w:r>
        <w:rPr>
          <w:rStyle w:val="s3"/>
        </w:rPr>
        <w:t xml:space="preserve">Статья 38 изложена в редакции </w:t>
      </w:r>
      <w:hyperlink r:id="rId251" w:anchor="sub_id=3138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03.07.14 г. № 227-V (</w:t>
      </w:r>
      <w:hyperlink r:id="rId252" w:anchor="sub_id=3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15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54" w:anchor="sub_id=3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38. Защита ребенка от психоактивных веществ, сильнодействующих или ядовитых веществ</w:t>
      </w:r>
    </w:p>
    <w:p w:rsidR="00000000" w:rsidRDefault="000737CD">
      <w:pPr>
        <w:pStyle w:val="pj"/>
      </w:pPr>
      <w:r>
        <w:t>1. Ребенок должен быть защищен от немедицинского употребления психоактивных веществ, сильнодействующих или ядовитых веществ, от их изготовления, продажи или иного распространения.</w:t>
      </w:r>
    </w:p>
    <w:p w:rsidR="00000000" w:rsidRDefault="000737CD">
      <w:pPr>
        <w:pStyle w:val="pj"/>
      </w:pPr>
      <w:r>
        <w:t xml:space="preserve">2. За склонение ребенка к немедицинскому употреблению психоактивных веществ </w:t>
      </w:r>
      <w:r>
        <w:t xml:space="preserve">применяются меры ответственности, установленные </w:t>
      </w:r>
      <w:hyperlink r:id="rId255" w:anchor="sub_id=2990000" w:history="1">
        <w:r>
          <w:rPr>
            <w:rStyle w:val="a4"/>
            <w:color w:val="0000FF"/>
            <w:u w:val="single"/>
          </w:rPr>
          <w:t>законами</w:t>
        </w:r>
      </w:hyperlink>
      <w:r>
        <w:t xml:space="preserve">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59" w:name="SUB390000"/>
      <w:bookmarkEnd w:id="59"/>
      <w:r>
        <w:rPr>
          <w:rStyle w:val="s3"/>
        </w:rPr>
        <w:t xml:space="preserve">В статью 39 внесены изменения в соответствии с </w:t>
      </w:r>
      <w:hyperlink r:id="rId256" w:anchor="sub_id=71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257" w:anchor="sub_id=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258" w:anchor="sub_id=39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02.07.18 г. № 170-VI (</w:t>
      </w:r>
      <w:hyperlink r:id="rId259" w:anchor="sub_id=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39. Защита детей от информации, причиняющей вред их здоровью и развитию</w:t>
      </w:r>
    </w:p>
    <w:p w:rsidR="00000000" w:rsidRDefault="000737CD">
      <w:pPr>
        <w:pStyle w:val="pji"/>
      </w:pPr>
      <w:r>
        <w:rPr>
          <w:rStyle w:val="s3"/>
        </w:rPr>
        <w:t>Пункт 1 изложе</w:t>
      </w:r>
      <w:r>
        <w:rPr>
          <w:rStyle w:val="s3"/>
        </w:rPr>
        <w:t xml:space="preserve">н в редакции </w:t>
      </w:r>
      <w:hyperlink r:id="rId260" w:anchor="sub_id=39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02.07.18 г. № 170-VI (</w:t>
      </w:r>
      <w:hyperlink r:id="rId261" w:anchor="sub_id=39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1. Запрещается осуществлять для детей показ, продажу, дарение, размножение, прокат и распространение игрушек и информационной продукции, направленных на разжигание расовой, национальной, социальной и религиозной вражды, пропагандирующих сословную исключите</w:t>
      </w:r>
      <w:r>
        <w:rPr>
          <w:rStyle w:val="s0"/>
        </w:rPr>
        <w:t xml:space="preserve">льность, войну, терроризм, содержащих призывы к насильственному изменению конституционного строя и нарушению территориальной целостности Республики Казахстан, порнографию, </w:t>
      </w:r>
      <w:hyperlink r:id="rId262" w:anchor="sub_id=160000" w:history="1">
        <w:r>
          <w:rPr>
            <w:rStyle w:val="a4"/>
            <w:color w:val="0000FF"/>
            <w:u w:val="single"/>
          </w:rPr>
          <w:t>причиняющих вред здоровью и развитию детей</w:t>
        </w:r>
      </w:hyperlink>
      <w:r>
        <w:rPr>
          <w:rStyle w:val="s0"/>
        </w:rPr>
        <w:t>, а также иным образом наносящих ущерб духовному и нравственному развитию ребенка.</w:t>
      </w:r>
    </w:p>
    <w:p w:rsidR="00000000" w:rsidRDefault="000737CD">
      <w:pPr>
        <w:pStyle w:val="pj"/>
      </w:pPr>
      <w:r>
        <w:t xml:space="preserve">2. За совершение деяний, указанных в пункте 1 настоящей статьи, применяются меры ответственности, установленные </w:t>
      </w:r>
      <w:hyperlink r:id="rId263" w:history="1">
        <w:r>
          <w:rPr>
            <w:rStyle w:val="a4"/>
            <w:color w:val="0000FF"/>
            <w:u w:val="single"/>
          </w:rPr>
          <w:t>законами</w:t>
        </w:r>
      </w:hyperlink>
      <w:r>
        <w:t xml:space="preserve"> Республики Казахстан.</w:t>
      </w:r>
    </w:p>
    <w:p w:rsidR="00000000" w:rsidRDefault="000737CD">
      <w:pPr>
        <w:pStyle w:val="a3"/>
      </w:pPr>
      <w:r>
        <w:rPr>
          <w:rStyle w:val="s3"/>
        </w:rPr>
        <w:t xml:space="preserve">См.: </w:t>
      </w:r>
      <w:hyperlink r:id="rId264" w:history="1">
        <w:r>
          <w:rPr>
            <w:rStyle w:val="a4"/>
            <w:i/>
            <w:iCs/>
            <w:color w:val="0000FF"/>
            <w:u w:val="single"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Республики Казахстан от 18 мая 2015 года № 3 «Об официал</w:t>
      </w:r>
      <w:r>
        <w:rPr>
          <w:rStyle w:val="s3"/>
        </w:rPr>
        <w:t>ьном толковании пункта 1 статьи 27 Конституции Республики Казахстан и о проверке на соответствие Конституции Республики Казахстан Закона Республики Казахстан «О защите детей от информации, причиняющей вред их здоровью и развитию» и Закона Республики Казахс</w:t>
      </w:r>
      <w:r>
        <w:rPr>
          <w:rStyle w:val="s3"/>
        </w:rPr>
        <w:t>тан «О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развитию»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60" w:name="SUB39010000"/>
      <w:bookmarkEnd w:id="60"/>
      <w:r>
        <w:rPr>
          <w:rStyle w:val="s3"/>
        </w:rPr>
        <w:t xml:space="preserve">Закон дополнен статьей 39-1 в соответствии с </w:t>
      </w:r>
      <w:hyperlink r:id="rId265" w:anchor="sub_id=46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 xml:space="preserve">Статья 39-1. Государственный контроль за распространением информационной продукции, содержащей информацию, запрещенную для детей, лиц в </w:t>
      </w:r>
      <w:r>
        <w:rPr>
          <w:rStyle w:val="s1"/>
        </w:rPr>
        <w:t>возрасте до восемнадцати лет, а также порядок нахождения несовершеннолетних в развлекательных заведениях</w:t>
      </w:r>
    </w:p>
    <w:p w:rsidR="00000000" w:rsidRDefault="000737CD">
      <w:pPr>
        <w:pStyle w:val="pj"/>
      </w:pPr>
      <w:r>
        <w:rPr>
          <w:rStyle w:val="s40"/>
        </w:rPr>
        <w:t xml:space="preserve">1. Государственный контроль за распространением информационной продукции, содержащей информацию, запрещенную для детей, лиц в возрасте до восемнадцати </w:t>
      </w:r>
      <w:r>
        <w:rPr>
          <w:rStyle w:val="s40"/>
        </w:rPr>
        <w:t>лет, а также порядком нахождения несовершеннолетних в развлекательных заведениях осуществляется в форме проверки с посещением субъекта (объекта) контроля.</w:t>
      </w:r>
    </w:p>
    <w:p w:rsidR="00000000" w:rsidRDefault="000737CD">
      <w:pPr>
        <w:pStyle w:val="pj"/>
      </w:pPr>
      <w:r>
        <w:rPr>
          <w:rStyle w:val="s40"/>
        </w:rPr>
        <w:t>2. Государственный контроль за распространением информационной продукции, содержащей информацию, запр</w:t>
      </w:r>
      <w:r>
        <w:rPr>
          <w:rStyle w:val="s40"/>
        </w:rPr>
        <w:t xml:space="preserve">ещенную для детей, лиц в возрасте до восемнадцати лет, а также порядком нахождения несовершеннолетних в развлекательных заведениях осуществляется путем посещения субъектов (объектов) контроля должностными лицами органов внутренних дел Республики Казахстан </w:t>
      </w:r>
      <w:r>
        <w:rPr>
          <w:rStyle w:val="s40"/>
        </w:rPr>
        <w:t>(далее - органы внутренних дел).</w:t>
      </w:r>
    </w:p>
    <w:p w:rsidR="00000000" w:rsidRDefault="000737CD">
      <w:pPr>
        <w:pStyle w:val="pj"/>
      </w:pPr>
      <w:r>
        <w:rPr>
          <w:rStyle w:val="s40"/>
        </w:rPr>
        <w:t>3. Проверка с посещением субъекта (объекта) контроля осуществляется в рабочее время субъекта (объекта) контроля, установленное правилами внутреннего трудового распорядка, за исключением случаев, когда проверка связана с нео</w:t>
      </w:r>
      <w:r>
        <w:rPr>
          <w:rStyle w:val="s40"/>
        </w:rPr>
        <w:t>бходимостью пресечения нарушений и (или) установления обстоятельств их совершения (выходные, праздничные дни или в ночное время суток).</w:t>
      </w:r>
    </w:p>
    <w:p w:rsidR="00000000" w:rsidRDefault="000737CD">
      <w:pPr>
        <w:pStyle w:val="pj"/>
      </w:pPr>
      <w:r>
        <w:rPr>
          <w:rStyle w:val="s40"/>
        </w:rPr>
        <w:t>4. Проведение проверки с посещением субъекта (объекта) контроля по фактам распространения информационной продукции, соде</w:t>
      </w:r>
      <w:r>
        <w:rPr>
          <w:rStyle w:val="s40"/>
        </w:rPr>
        <w:t>ржащей информацию, запрещенную для детей, лиц в возрасте до восемнадцати лет, а также по порядку нахождения несовершеннолетних в развлекательных заведениях осуществляется на основании:</w:t>
      </w:r>
    </w:p>
    <w:p w:rsidR="00000000" w:rsidRDefault="000737CD">
      <w:pPr>
        <w:pStyle w:val="pj"/>
      </w:pPr>
      <w:r>
        <w:rPr>
          <w:rStyle w:val="s40"/>
        </w:rPr>
        <w:t>1) ставших известными из обращений физических и юридических лиц публика</w:t>
      </w:r>
      <w:r>
        <w:rPr>
          <w:rStyle w:val="s40"/>
        </w:rPr>
        <w:t xml:space="preserve">ций в </w:t>
      </w:r>
      <w:hyperlink r:id="rId266" w:anchor="sub_id=10006" w:history="1">
        <w:r>
          <w:rPr>
            <w:rStyle w:val="a4"/>
            <w:color w:val="0000FF"/>
            <w:u w:val="single"/>
          </w:rPr>
          <w:t>средствах массовой информации</w:t>
        </w:r>
      </w:hyperlink>
      <w:r>
        <w:rPr>
          <w:rStyle w:val="s40"/>
        </w:rPr>
        <w:t>;</w:t>
      </w:r>
    </w:p>
    <w:p w:rsidR="00000000" w:rsidRDefault="000737CD">
      <w:pPr>
        <w:pStyle w:val="pj"/>
      </w:pPr>
      <w:r>
        <w:rPr>
          <w:rStyle w:val="s40"/>
        </w:rPr>
        <w:t>2) проводимых органами внутренних дел оперативно-профилактических мероприятий;</w:t>
      </w:r>
    </w:p>
    <w:p w:rsidR="00000000" w:rsidRDefault="000737CD">
      <w:pPr>
        <w:pStyle w:val="pj"/>
      </w:pPr>
      <w:r>
        <w:rPr>
          <w:rStyle w:val="s40"/>
        </w:rPr>
        <w:t>3) при непосредственном обнаружении нарушения сотрудникам</w:t>
      </w:r>
      <w:r>
        <w:rPr>
          <w:rStyle w:val="s40"/>
        </w:rPr>
        <w:t>и органов внутренних дел.</w:t>
      </w:r>
    </w:p>
    <w:p w:rsidR="00000000" w:rsidRDefault="000737CD">
      <w:pPr>
        <w:pStyle w:val="pj"/>
      </w:pPr>
      <w:r>
        <w:rPr>
          <w:rStyle w:val="s40"/>
        </w:rPr>
        <w:t>5. Проверка с посещением субъекта (объекта) контроля проводится без предварительного уведомления субъектов (объектов) контроля и регистрации акта о назначении проверки.</w:t>
      </w:r>
    </w:p>
    <w:p w:rsidR="00000000" w:rsidRDefault="000737CD">
      <w:pPr>
        <w:pStyle w:val="pj"/>
      </w:pPr>
      <w:r>
        <w:rPr>
          <w:rStyle w:val="s40"/>
        </w:rPr>
        <w:t>6. Должностные лица органов внутренних дел при проведении про</w:t>
      </w:r>
      <w:r>
        <w:rPr>
          <w:rStyle w:val="s40"/>
        </w:rPr>
        <w:t>верки с посещением субъекта (объекта) контроля имеют право:</w:t>
      </w:r>
    </w:p>
    <w:p w:rsidR="00000000" w:rsidRDefault="000737CD">
      <w:pPr>
        <w:pStyle w:val="pj"/>
      </w:pPr>
      <w:r>
        <w:rPr>
          <w:rStyle w:val="s40"/>
        </w:rPr>
        <w:t>1) беспрепятственного доступа на территорию и в помещения субъекта (объекта) контроля;</w:t>
      </w:r>
    </w:p>
    <w:p w:rsidR="00000000" w:rsidRDefault="000737CD">
      <w:pPr>
        <w:pStyle w:val="pj"/>
      </w:pPr>
      <w:r>
        <w:rPr>
          <w:rStyle w:val="s40"/>
        </w:rPr>
        <w:t>2) получать документы (сведения) на бумажных и электронных носителях либо их копии для приобщения к материала</w:t>
      </w:r>
      <w:r>
        <w:rPr>
          <w:rStyle w:val="s40"/>
        </w:rPr>
        <w:t>м проверки с посещением субъекта (объекта) контроля с соблюдением требований о государственных секретах и иной охраняемой законом Республики Казахстан тайне;</w:t>
      </w:r>
    </w:p>
    <w:p w:rsidR="00000000" w:rsidRDefault="000737CD">
      <w:pPr>
        <w:pStyle w:val="pj"/>
      </w:pPr>
      <w:r>
        <w:rPr>
          <w:rStyle w:val="s40"/>
        </w:rPr>
        <w:t>3) осуществлять аудио-, фото- и видеосъемку;</w:t>
      </w:r>
    </w:p>
    <w:p w:rsidR="00000000" w:rsidRDefault="000737CD">
      <w:pPr>
        <w:pStyle w:val="pj"/>
      </w:pPr>
      <w:r>
        <w:rPr>
          <w:rStyle w:val="s40"/>
        </w:rPr>
        <w:t>4) привлекать специалистов, консультантов и экспертов</w:t>
      </w:r>
      <w:r>
        <w:rPr>
          <w:rStyle w:val="s40"/>
        </w:rPr>
        <w:t xml:space="preserve"> государственных органов, подведомственных и иных организаций.</w:t>
      </w:r>
    </w:p>
    <w:p w:rsidR="00000000" w:rsidRDefault="000737CD">
      <w:pPr>
        <w:pStyle w:val="pj"/>
      </w:pPr>
      <w:r>
        <w:rPr>
          <w:rStyle w:val="s40"/>
        </w:rPr>
        <w:t>7. Должностные лица органов внутренних дел при проведении проверки с посещением субъекта (объекта) контроля обязаны:</w:t>
      </w:r>
    </w:p>
    <w:p w:rsidR="00000000" w:rsidRDefault="000737CD">
      <w:pPr>
        <w:pStyle w:val="pj"/>
      </w:pPr>
      <w:r>
        <w:rPr>
          <w:rStyle w:val="s40"/>
        </w:rPr>
        <w:t>1) предъявить служебное удостоверение;</w:t>
      </w:r>
    </w:p>
    <w:p w:rsidR="00000000" w:rsidRDefault="000737CD">
      <w:pPr>
        <w:pStyle w:val="pj"/>
      </w:pPr>
      <w:r>
        <w:rPr>
          <w:rStyle w:val="s40"/>
        </w:rPr>
        <w:t>2) соблюдать законодательство Республики Казахстан, права и законные интересы субъектов контроля;</w:t>
      </w:r>
    </w:p>
    <w:p w:rsidR="00000000" w:rsidRDefault="000737CD">
      <w:pPr>
        <w:pStyle w:val="pj"/>
      </w:pPr>
      <w:r>
        <w:rPr>
          <w:rStyle w:val="s40"/>
        </w:rPr>
        <w:t>3) не препятствовать установленному режиму работы субъектов (объектов) контроля в период проведения проверки с посещением субъекта (объекта) контроля;</w:t>
      </w:r>
    </w:p>
    <w:p w:rsidR="00000000" w:rsidRDefault="000737CD">
      <w:pPr>
        <w:pStyle w:val="pj"/>
      </w:pPr>
      <w:r>
        <w:rPr>
          <w:rStyle w:val="s40"/>
        </w:rPr>
        <w:t>4) не п</w:t>
      </w:r>
      <w:r>
        <w:rPr>
          <w:rStyle w:val="s40"/>
        </w:rPr>
        <w:t>репятствовать субъекту контроля либо его уполномоченному представителю присутствовать при проведении проверки с посещением субъекта (объекта) контроля, давать разъяснения по вопросам, относящимся к предмету проверки;</w:t>
      </w:r>
    </w:p>
    <w:p w:rsidR="00000000" w:rsidRDefault="000737CD">
      <w:pPr>
        <w:pStyle w:val="pj"/>
      </w:pPr>
      <w:r>
        <w:rPr>
          <w:rStyle w:val="s40"/>
        </w:rPr>
        <w:t>5) предоставлять субъекту контроля необ</w:t>
      </w:r>
      <w:r>
        <w:rPr>
          <w:rStyle w:val="s40"/>
        </w:rPr>
        <w:t>ходимую информацию, относящуюся к предмету проверки с посещением субъекта (объекта) контроля при ее проведении.</w:t>
      </w:r>
    </w:p>
    <w:p w:rsidR="00000000" w:rsidRDefault="000737CD">
      <w:pPr>
        <w:pStyle w:val="pj"/>
      </w:pPr>
      <w:r>
        <w:rPr>
          <w:rStyle w:val="s40"/>
        </w:rPr>
        <w:t>8. Субъекты контроля вправе:</w:t>
      </w:r>
    </w:p>
    <w:p w:rsidR="00000000" w:rsidRDefault="000737CD">
      <w:pPr>
        <w:pStyle w:val="pj"/>
      </w:pPr>
      <w:r>
        <w:rPr>
          <w:rStyle w:val="s40"/>
        </w:rPr>
        <w:t>1) не представлять сведения, если они не относятся к предмету проводимой проверки с посещением субъекта (объекта) контроля или к периодам, указанным в акте о назначении проверки;</w:t>
      </w:r>
    </w:p>
    <w:p w:rsidR="00000000" w:rsidRDefault="000737CD">
      <w:pPr>
        <w:pStyle w:val="pj"/>
      </w:pPr>
      <w:r>
        <w:rPr>
          <w:rStyle w:val="s40"/>
        </w:rPr>
        <w:t>2) обжаловать акт о результатах проверки с посещением субъекта (объекта) конт</w:t>
      </w:r>
      <w:r>
        <w:rPr>
          <w:rStyle w:val="s40"/>
        </w:rPr>
        <w:t>роля в порядке, установленном законодательством Республики Казахстан;</w:t>
      </w:r>
    </w:p>
    <w:p w:rsidR="00000000" w:rsidRDefault="000737CD">
      <w:pPr>
        <w:pStyle w:val="pj"/>
      </w:pPr>
      <w:r>
        <w:rPr>
          <w:rStyle w:val="s40"/>
        </w:rPr>
        <w:t>3) не допускать к проверке сотрудника (сотрудников) органов внутренних дел Республики Казахстан, прибывших для проведения проверки, в случае отсутствия служебного удостоверения;</w:t>
      </w:r>
    </w:p>
    <w:p w:rsidR="00000000" w:rsidRDefault="000737CD">
      <w:pPr>
        <w:pStyle w:val="pj"/>
      </w:pPr>
      <w:r>
        <w:rPr>
          <w:rStyle w:val="s40"/>
        </w:rPr>
        <w:t>4) привл</w:t>
      </w:r>
      <w:r>
        <w:rPr>
          <w:rStyle w:val="s40"/>
        </w:rPr>
        <w:t>екать третьих лиц к участию в проверке в целях защиты своих прав и законных интересов, а также осуществления ими аудио-, фото- и видеосъемки отдельных действий должностного лица органов внутренних дел, не создавая препятствий для его деятельности.</w:t>
      </w:r>
    </w:p>
    <w:p w:rsidR="00000000" w:rsidRDefault="000737CD">
      <w:pPr>
        <w:pStyle w:val="pj"/>
      </w:pPr>
      <w:r>
        <w:rPr>
          <w:rStyle w:val="s40"/>
        </w:rPr>
        <w:t>9. Субъе</w:t>
      </w:r>
      <w:r>
        <w:rPr>
          <w:rStyle w:val="s40"/>
        </w:rPr>
        <w:t>кты контроля обязаны:</w:t>
      </w:r>
    </w:p>
    <w:p w:rsidR="00000000" w:rsidRDefault="000737CD">
      <w:pPr>
        <w:pStyle w:val="pj"/>
      </w:pPr>
      <w:r>
        <w:rPr>
          <w:rStyle w:val="s40"/>
        </w:rPr>
        <w:t>1) обеспечить беспрепятственный доступ должностных лиц органов внутренних дел для проведения проверки с посещением субъекта (объекта) контроля на свою территорию и в помещения;</w:t>
      </w:r>
    </w:p>
    <w:p w:rsidR="00000000" w:rsidRDefault="000737CD">
      <w:pPr>
        <w:pStyle w:val="pj"/>
      </w:pPr>
      <w:r>
        <w:rPr>
          <w:rStyle w:val="s40"/>
        </w:rPr>
        <w:t xml:space="preserve">2) представлять должностным лицам органов внутренних дел </w:t>
      </w:r>
      <w:r>
        <w:rPr>
          <w:rStyle w:val="s40"/>
        </w:rPr>
        <w:t>документы (сведения) на бумажных и электронных носителях либо их копии для приобщения к материалам проверки с посещением субъекта (объекта) контроля с соблюдением требований о государственных секретах и иной охраняемой законом Республики Казахстан тайне;</w:t>
      </w:r>
    </w:p>
    <w:p w:rsidR="00000000" w:rsidRDefault="000737CD">
      <w:pPr>
        <w:pStyle w:val="pj"/>
      </w:pPr>
      <w:r>
        <w:rPr>
          <w:rStyle w:val="s40"/>
        </w:rPr>
        <w:t>3</w:t>
      </w:r>
      <w:r>
        <w:rPr>
          <w:rStyle w:val="s40"/>
        </w:rPr>
        <w:t>) сделать отметку о получении акта о результатах проверки в день окончания проверки.</w:t>
      </w:r>
    </w:p>
    <w:p w:rsidR="00000000" w:rsidRDefault="000737CD">
      <w:pPr>
        <w:pStyle w:val="pj"/>
      </w:pPr>
      <w:r>
        <w:rPr>
          <w:rStyle w:val="s40"/>
        </w:rPr>
        <w:t>10. По результатам проверки с посещением субъекта (объекта) контроля при подтверждении факта распространения информационной продукции, содержащей информацию, запрещенную д</w:t>
      </w:r>
      <w:r>
        <w:rPr>
          <w:rStyle w:val="s40"/>
        </w:rPr>
        <w:t>ля детей, лиц в возрасте до восемнадцати лет, а также нарушения порядка нахождения несовершеннолетних в развлекательных заведениях составляется акт о результатах проверки с посещением субъекта (объекта) контроля, в отношении субъекта контроля принимаются м</w:t>
      </w:r>
      <w:r>
        <w:rPr>
          <w:rStyle w:val="s40"/>
        </w:rPr>
        <w:t>еры по привлечению к административной ответственности в соответствии с Кодексом Республики Казахстан об административных правонарушениях.</w:t>
      </w:r>
    </w:p>
    <w:p w:rsidR="00000000" w:rsidRDefault="000737CD">
      <w:pPr>
        <w:pStyle w:val="pj"/>
      </w:pPr>
      <w:r>
        <w:rPr>
          <w:rStyle w:val="s40"/>
        </w:rPr>
        <w:t xml:space="preserve">11. Первый экземпляр акта о результатах проверки с посещением субъекта (объекта) контроля в электронной форме сдается </w:t>
      </w:r>
      <w:r>
        <w:rPr>
          <w:rStyle w:val="s40"/>
        </w:rPr>
        <w:t>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передается субъекту контроля (ру</w:t>
      </w:r>
      <w:r>
        <w:rPr>
          <w:rStyle w:val="s40"/>
        </w:rPr>
        <w:t xml:space="preserve">ководителю юридического лица либо его уполномоченному лицу, физическому лицу) для ознакомления и принятия мер по устранению выявленных нарушений, третий - остается в органах внутренних дел. Со дня вручения акта о результатах проверки с посещением субъекта </w:t>
      </w:r>
      <w:r>
        <w:rPr>
          <w:rStyle w:val="s40"/>
        </w:rPr>
        <w:t>(объекта) контроля исчисляется срок устранения нарушения.</w:t>
      </w:r>
    </w:p>
    <w:p w:rsidR="00000000" w:rsidRDefault="000737CD">
      <w:pPr>
        <w:pStyle w:val="pj"/>
      </w:pPr>
      <w:r>
        <w:rPr>
          <w:rStyle w:val="s40"/>
        </w:rPr>
        <w:t>12. Акт о результатах проверки с посещением субъекта (объекта) контроля, направленный одним из нижеперечисленных способов, считается врученным в следующих случаях:</w:t>
      </w:r>
    </w:p>
    <w:p w:rsidR="00000000" w:rsidRDefault="000737CD">
      <w:pPr>
        <w:pStyle w:val="pj"/>
      </w:pPr>
      <w:r>
        <w:rPr>
          <w:rStyle w:val="s40"/>
        </w:rPr>
        <w:t>1) нарочно - с даты отметки в акте</w:t>
      </w:r>
      <w:r>
        <w:rPr>
          <w:rStyle w:val="s40"/>
        </w:rPr>
        <w:t xml:space="preserve"> о получении;</w:t>
      </w:r>
    </w:p>
    <w:p w:rsidR="00000000" w:rsidRDefault="000737CD">
      <w:pPr>
        <w:pStyle w:val="pj"/>
      </w:pPr>
      <w:r>
        <w:rPr>
          <w:rStyle w:val="s40"/>
        </w:rPr>
        <w:t>2) почтой - заказным письмом с уведомлением;</w:t>
      </w:r>
    </w:p>
    <w:p w:rsidR="00000000" w:rsidRDefault="000737CD">
      <w:pPr>
        <w:pStyle w:val="pj"/>
      </w:pPr>
      <w:r>
        <w:rPr>
          <w:rStyle w:val="s40"/>
        </w:rPr>
        <w:t>3) электронным способом - с даты отправки органом внутренних дел на электронный адрес субъекта контроля, если такой адрес ранее был представлен субъектом контроля.</w:t>
      </w:r>
    </w:p>
    <w:p w:rsidR="00000000" w:rsidRDefault="000737CD">
      <w:pPr>
        <w:pStyle w:val="pj"/>
      </w:pPr>
      <w:r>
        <w:rPr>
          <w:rStyle w:val="s40"/>
        </w:rPr>
        <w:t>13. Срок проведения проверки с по</w:t>
      </w:r>
      <w:r>
        <w:rPr>
          <w:rStyle w:val="s40"/>
        </w:rPr>
        <w:t>сещением субъекта (объекта) контроля устанавливается с учетом объема предстоящих работ, поставленных задач и не должен превышать пять рабочих дней.</w:t>
      </w:r>
    </w:p>
    <w:p w:rsidR="00000000" w:rsidRDefault="000737CD">
      <w:pPr>
        <w:pStyle w:val="pj"/>
      </w:pPr>
      <w:r>
        <w:rPr>
          <w:rStyle w:val="s40"/>
        </w:rPr>
        <w:t>14. Сроки устранения выявленных нарушений, указанных в акте о результатах проверки с посещением субъекта (об</w:t>
      </w:r>
      <w:r>
        <w:rPr>
          <w:rStyle w:val="s40"/>
        </w:rPr>
        <w:t>ъекта) контроля,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вручения.</w:t>
      </w:r>
    </w:p>
    <w:p w:rsidR="00000000" w:rsidRDefault="000737CD">
      <w:pPr>
        <w:pStyle w:val="pj"/>
      </w:pPr>
      <w:r>
        <w:rPr>
          <w:rStyle w:val="s40"/>
        </w:rPr>
        <w:t>15. В случаях несообщения о принятых мерах и (или) непринятия мер по устранению выявлен</w:t>
      </w:r>
      <w:r>
        <w:rPr>
          <w:rStyle w:val="s40"/>
        </w:rPr>
        <w:t>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ответственности, установленной законами Республики Казахстан.</w:t>
      </w:r>
    </w:p>
    <w:p w:rsidR="00000000" w:rsidRDefault="000737CD">
      <w:pPr>
        <w:pStyle w:val="pj"/>
      </w:pPr>
      <w:r>
        <w:rPr>
          <w:rStyle w:val="s40"/>
        </w:rPr>
        <w:t>16. В акте о результатах проверки с посещением су</w:t>
      </w:r>
      <w:r>
        <w:rPr>
          <w:rStyle w:val="s40"/>
        </w:rPr>
        <w:t>бъекта (объекта) контроля указываются:</w:t>
      </w:r>
    </w:p>
    <w:p w:rsidR="00000000" w:rsidRDefault="000737CD">
      <w:pPr>
        <w:pStyle w:val="pj"/>
      </w:pPr>
      <w:r>
        <w:rPr>
          <w:rStyle w:val="s40"/>
        </w:rPr>
        <w:t>1) дата, время и место составления акта;</w:t>
      </w:r>
    </w:p>
    <w:p w:rsidR="00000000" w:rsidRDefault="000737CD">
      <w:pPr>
        <w:pStyle w:val="pj"/>
      </w:pPr>
      <w:r>
        <w:rPr>
          <w:rStyle w:val="s40"/>
        </w:rPr>
        <w:t>2) фамилия, имя, отчество (если оно указано в документе, удостоверяющем личность) и должность должностного лица органов внутренних дел, проводившего проверку с посещением субъе</w:t>
      </w:r>
      <w:r>
        <w:rPr>
          <w:rStyle w:val="s40"/>
        </w:rPr>
        <w:t>кта (объекта) контроля;</w:t>
      </w:r>
    </w:p>
    <w:p w:rsidR="00000000" w:rsidRDefault="000737CD">
      <w:pPr>
        <w:pStyle w:val="pj"/>
      </w:pPr>
      <w:r>
        <w:rPr>
          <w:rStyle w:val="s40"/>
        </w:rPr>
        <w:t>3) наименование субъекта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 с посещением субъекта (объекта) контроля, долж</w:t>
      </w:r>
      <w:r>
        <w:rPr>
          <w:rStyle w:val="s40"/>
        </w:rPr>
        <w:t>ность (при наличии) уполномоченного лица, присутствовавшего при проведении проверки с посещением субъекта (объекта) контроля;</w:t>
      </w:r>
    </w:p>
    <w:p w:rsidR="00000000" w:rsidRDefault="000737CD">
      <w:pPr>
        <w:pStyle w:val="pj"/>
      </w:pPr>
      <w:r>
        <w:rPr>
          <w:rStyle w:val="s40"/>
        </w:rPr>
        <w:t>4) объект контроля с указанием места нахождения;</w:t>
      </w:r>
    </w:p>
    <w:p w:rsidR="00000000" w:rsidRDefault="000737CD">
      <w:pPr>
        <w:pStyle w:val="pj"/>
      </w:pPr>
      <w:r>
        <w:rPr>
          <w:rStyle w:val="s40"/>
        </w:rPr>
        <w:t xml:space="preserve">5) перечень выявленных нарушений и требования об устранении выявленных нарушений </w:t>
      </w:r>
      <w:r>
        <w:rPr>
          <w:rStyle w:val="s40"/>
        </w:rPr>
        <w:t>с указанием срока их устранения;</w:t>
      </w:r>
    </w:p>
    <w:p w:rsidR="00000000" w:rsidRDefault="000737CD">
      <w:pPr>
        <w:pStyle w:val="pj"/>
      </w:pPr>
      <w:r>
        <w:rPr>
          <w:rStyle w:val="s40"/>
        </w:rPr>
        <w:t>6) сведения об ознакомлении или отказе в ознакомлении с актом субъекта контроля или его уполномоченного лица, их подписи или отказ от подписи;</w:t>
      </w:r>
    </w:p>
    <w:p w:rsidR="00000000" w:rsidRDefault="000737CD">
      <w:pPr>
        <w:pStyle w:val="pj"/>
      </w:pPr>
      <w:r>
        <w:rPr>
          <w:rStyle w:val="s40"/>
        </w:rPr>
        <w:t>7) подпись должностного лица органов внутренних дел, проводившего проверку с посещением субъекта (объекта) контроля.</w:t>
      </w:r>
    </w:p>
    <w:p w:rsidR="00000000" w:rsidRDefault="000737CD">
      <w:pPr>
        <w:pStyle w:val="pj"/>
      </w:pPr>
      <w:r>
        <w:rPr>
          <w:rStyle w:val="s40"/>
        </w:rPr>
        <w:t>17. Завершением срока проверки с посещением субъекта (объекта) контроля считается день вручения субъекту контроля акта о результатах провер</w:t>
      </w:r>
      <w:r>
        <w:rPr>
          <w:rStyle w:val="s40"/>
        </w:rPr>
        <w:t>ки с посещением субъекта (объекта) контроля.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61" w:name="SUB400000"/>
      <w:bookmarkEnd w:id="61"/>
      <w:r>
        <w:rPr>
          <w:rStyle w:val="s3"/>
        </w:rPr>
        <w:t xml:space="preserve">Статья 40 изложена в редакции </w:t>
      </w:r>
      <w:hyperlink r:id="rId267" w:anchor="sub_id=71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23.11.10 г. № 354-IV (</w:t>
      </w:r>
      <w:hyperlink r:id="rId268" w:anchor="sub_id=4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1"/>
        </w:rPr>
        <w:t>Статья 40. Защита ребенка от проституции</w:t>
      </w:r>
    </w:p>
    <w:p w:rsidR="00000000" w:rsidRDefault="000737CD">
      <w:pPr>
        <w:pStyle w:val="pj"/>
      </w:pPr>
      <w:r>
        <w:rPr>
          <w:rStyle w:val="s0"/>
        </w:rPr>
        <w:t xml:space="preserve">Вовлечение ребенка в занятие проституцией влечет ответственность, предусмотренную </w:t>
      </w:r>
      <w:hyperlink r:id="rId269" w:anchor="sub_id=134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Казахстан.</w:t>
      </w:r>
    </w:p>
    <w:p w:rsidR="00000000" w:rsidRDefault="000737CD">
      <w:pPr>
        <w:pStyle w:val="pj"/>
        <w:ind w:left="1200" w:hanging="800"/>
      </w:pPr>
      <w:r>
        <w:t> </w:t>
      </w:r>
    </w:p>
    <w:p w:rsidR="00000000" w:rsidRDefault="000737CD">
      <w:pPr>
        <w:pStyle w:val="pji"/>
      </w:pPr>
      <w:bookmarkStart w:id="62" w:name="SUB40010000"/>
      <w:bookmarkEnd w:id="62"/>
      <w:r>
        <w:rPr>
          <w:rStyle w:val="s3"/>
        </w:rPr>
        <w:t xml:space="preserve">Закон дополнен статьей 40-1 в соответствии с </w:t>
      </w:r>
      <w:hyperlink r:id="rId270" w:anchor="sub_id=71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354-IV; внесены изменения в соответствии с </w:t>
      </w:r>
      <w:hyperlink r:id="rId271" w:anchor="sub_id=4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02.07.18 г. № 170-VI (</w:t>
      </w:r>
      <w:hyperlink r:id="rId272" w:anchor="sub_id=400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40-1. Защита ребенка от действ</w:t>
      </w:r>
      <w:r>
        <w:rPr>
          <w:rStyle w:val="s1"/>
        </w:rPr>
        <w:t>ий по вовлечению в оборот продукции, причиняющей вред его здоровью и развитию</w:t>
      </w:r>
    </w:p>
    <w:p w:rsidR="00000000" w:rsidRDefault="000737CD">
      <w:pPr>
        <w:pStyle w:val="pj"/>
      </w:pPr>
      <w:r>
        <w:t>Вовлечение ребенка в изготовление, рекламирование, публичную демонстрацию или распространение, а равно продажа ребенку печатных изданий, кино- или видеоматериалов, изображений, и</w:t>
      </w:r>
      <w:r>
        <w:t xml:space="preserve">ных предметов либо материалов порнографического характера </w:t>
      </w:r>
      <w:r>
        <w:rPr>
          <w:rStyle w:val="s0"/>
        </w:rPr>
        <w:t>и (или) эротического содержания, причиняющих вред здоровью и развитию ребенка,</w:t>
      </w:r>
      <w:r>
        <w:t xml:space="preserve"> влекут ответственность, предусмотренную </w:t>
      </w:r>
      <w:hyperlink r:id="rId273" w:history="1">
        <w:r>
          <w:rPr>
            <w:rStyle w:val="a4"/>
            <w:color w:val="0000FF"/>
            <w:u w:val="single"/>
          </w:rPr>
          <w:t>законами</w:t>
        </w:r>
      </w:hyperlink>
      <w:r>
        <w:t xml:space="preserve"> Ре</w:t>
      </w:r>
      <w:r>
        <w:t>спублики Казахстан.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0737CD">
      <w:pPr>
        <w:pStyle w:val="pj"/>
        <w:ind w:left="1200" w:hanging="800"/>
      </w:pPr>
      <w:bookmarkStart w:id="63" w:name="SUB410000"/>
      <w:bookmarkEnd w:id="63"/>
      <w:r>
        <w:rPr>
          <w:rStyle w:val="s1"/>
        </w:rPr>
        <w:t>Статья 41. Запрещение участия детей в военных действиях</w:t>
      </w:r>
    </w:p>
    <w:p w:rsidR="00000000" w:rsidRDefault="000737CD">
      <w:pPr>
        <w:pStyle w:val="pj"/>
      </w:pPr>
      <w:r>
        <w:rPr>
          <w:rStyle w:val="s0"/>
        </w:rPr>
        <w:t>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64" w:name="SUB41010000"/>
      <w:bookmarkEnd w:id="64"/>
      <w:r>
        <w:rPr>
          <w:rStyle w:val="s3"/>
        </w:rPr>
        <w:t>Глава дополнена статьей 41-1 в соответстви</w:t>
      </w:r>
      <w:r>
        <w:rPr>
          <w:rStyle w:val="s3"/>
        </w:rPr>
        <w:t xml:space="preserve">и с </w:t>
      </w:r>
      <w:hyperlink r:id="rId274" w:anchor="sub_id=719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41-1. Защита ребенка от незаконного перемещения</w:t>
      </w:r>
    </w:p>
    <w:p w:rsidR="00000000" w:rsidRDefault="000737CD">
      <w:pPr>
        <w:pStyle w:val="pj"/>
      </w:pPr>
      <w:r>
        <w:t>Республика Казахстан принимает меры по предупреждению и пресечению незаконного пе</w:t>
      </w:r>
      <w:r>
        <w:t>ремещения, похищения детей, торговли ими независимо от целей, форм и методов исполнения, а также возвращению их в страну постоянного проживания.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65" w:name="SUB420000"/>
      <w:bookmarkEnd w:id="65"/>
      <w:r>
        <w:rPr>
          <w:rStyle w:val="s3"/>
        </w:rPr>
        <w:t xml:space="preserve">В главе 8 слова «Уполномоченный по правам человека», «Уполномоченном по правам человека», «Уполномоченного </w:t>
      </w:r>
      <w:r>
        <w:rPr>
          <w:rStyle w:val="s3"/>
        </w:rPr>
        <w:t>по правам человека», «Уполномоченным по правам человека», «Уполномоченному по правам человека» заменены соответственно словами «Уполномоченный по правам человека в Республике Казахстан», «Уполномоченном по правам человека в Республике Казахстан», «Уполномо</w:t>
      </w:r>
      <w:r>
        <w:rPr>
          <w:rStyle w:val="s3"/>
        </w:rPr>
        <w:t xml:space="preserve">ченного по правам человека в Республике Казахстан», «Уполномоченным по правам человека в Республике Казахстан», «Уполномоченному по правам человека в Республике Казахстан» в соответствии с </w:t>
      </w:r>
      <w:hyperlink r:id="rId275" w:anchor="sub_id=2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г.) (</w:t>
      </w:r>
      <w:hyperlink r:id="rId276" w:anchor="sub_id=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c"/>
      </w:pPr>
      <w:r>
        <w:rPr>
          <w:rStyle w:val="s1"/>
        </w:rPr>
        <w:t>Глава 8. Защита прав и охраняемых</w:t>
      </w:r>
    </w:p>
    <w:p w:rsidR="00000000" w:rsidRDefault="000737CD">
      <w:pPr>
        <w:pStyle w:val="pc"/>
        <w:spacing w:after="240"/>
      </w:pPr>
      <w:r>
        <w:rPr>
          <w:rStyle w:val="s1"/>
        </w:rPr>
        <w:t>законом интересов ребенка</w:t>
      </w:r>
    </w:p>
    <w:p w:rsidR="00000000" w:rsidRDefault="000737CD">
      <w:pPr>
        <w:pStyle w:val="pj"/>
      </w:pPr>
      <w:r>
        <w:rPr>
          <w:rStyle w:val="s0"/>
          <w:b/>
          <w:bCs/>
        </w:rPr>
        <w:t>Ста</w:t>
      </w:r>
      <w:r>
        <w:rPr>
          <w:rStyle w:val="s0"/>
          <w:b/>
          <w:bCs/>
        </w:rPr>
        <w:t>тья 42.</w:t>
      </w:r>
      <w:r>
        <w:rPr>
          <w:rStyle w:val="s0"/>
        </w:rPr>
        <w:t xml:space="preserve"> Исключена в соответствии с </w:t>
      </w:r>
      <w:hyperlink r:id="rId277" w:anchor="sub_id=72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23.11.10 г. № 354-IV </w:t>
      </w:r>
      <w:r>
        <w:rPr>
          <w:rStyle w:val="s3"/>
        </w:rPr>
        <w:t>(</w:t>
      </w:r>
      <w:hyperlink r:id="rId278" w:anchor="sub_id=4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"/>
        <w:ind w:left="1200" w:hanging="800"/>
      </w:pPr>
      <w:bookmarkStart w:id="66" w:name="SUB430000"/>
      <w:bookmarkEnd w:id="66"/>
      <w:r>
        <w:rPr>
          <w:rStyle w:val="s1"/>
        </w:rPr>
        <w:t>Статья 43. Законные представители ребенка</w:t>
      </w:r>
    </w:p>
    <w:p w:rsidR="00000000" w:rsidRDefault="000737C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79" w:anchor="sub_id=22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280" w:anchor="sub_id=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81" w:anchor="sub_id=43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82" w:anchor="sub_id=4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</w:t>
      </w:r>
      <w:r>
        <w:t>анизациях независимо от форм собственности, в том числе в судах, без специального полномочия на основании свидетельства о рождении ребенка, документа, удостоверяющего личность законного представителя.</w:t>
      </w:r>
    </w:p>
    <w:p w:rsidR="00000000" w:rsidRDefault="000737CD">
      <w:pPr>
        <w:pStyle w:val="pj"/>
      </w:pPr>
      <w:r>
        <w:t xml:space="preserve">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</w:t>
      </w:r>
      <w:hyperlink r:id="rId283" w:anchor="sub_id=2201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</w:p>
    <w:p w:rsidR="00000000" w:rsidRDefault="000737CD">
      <w:pPr>
        <w:pStyle w:val="pj"/>
      </w:pPr>
      <w:r>
        <w:t>3. Представительство и защита интересов детей, нахо</w:t>
      </w:r>
      <w:r>
        <w:t>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</w:p>
    <w:p w:rsidR="00000000" w:rsidRDefault="000737CD">
      <w:pPr>
        <w:pStyle w:val="pj"/>
        <w:spacing w:after="240"/>
      </w:pPr>
      <w:r>
        <w:t>4. Представительство и защита прав и охраняемых з</w:t>
      </w:r>
      <w:r>
        <w:t>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000000" w:rsidRDefault="000737CD">
      <w:pPr>
        <w:pStyle w:val="pj"/>
        <w:ind w:left="1200" w:hanging="800"/>
      </w:pPr>
      <w:bookmarkStart w:id="67" w:name="SUB440000"/>
      <w:bookmarkEnd w:id="67"/>
      <w:r>
        <w:rPr>
          <w:rStyle w:val="s1"/>
        </w:rPr>
        <w:t>Статья 44. Государственные органы и защита пра</w:t>
      </w:r>
      <w:r>
        <w:rPr>
          <w:rStyle w:val="s1"/>
        </w:rPr>
        <w:t>в ребенка</w:t>
      </w:r>
    </w:p>
    <w:p w:rsidR="00000000" w:rsidRDefault="000737CD">
      <w:pPr>
        <w:pStyle w:val="pj"/>
        <w:spacing w:after="240"/>
      </w:pPr>
      <w:r>
        <w:t>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000000" w:rsidRDefault="000737CD">
      <w:pPr>
        <w:pStyle w:val="pji"/>
      </w:pPr>
      <w:bookmarkStart w:id="68" w:name="SUB450000"/>
      <w:bookmarkEnd w:id="68"/>
      <w:r>
        <w:rPr>
          <w:rStyle w:val="s3"/>
        </w:rPr>
        <w:t xml:space="preserve">В статью 45 внесены изменения в соответствии с </w:t>
      </w:r>
      <w:hyperlink r:id="rId284" w:anchor="sub_id=72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285" w:anchor="sub_id=45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45. Порядок разрешения споров при исполнении настоящего Закона</w:t>
      </w:r>
    </w:p>
    <w:p w:rsidR="00000000" w:rsidRDefault="000737CD">
      <w:pPr>
        <w:pStyle w:val="pj"/>
      </w:pPr>
      <w:r>
        <w:t>Родители (лица, их заменяющие), а также лица</w:t>
      </w:r>
      <w:r>
        <w:t>, осуществляющие деятельность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иную деятельность с его участием, вправе обратит</w:t>
      </w:r>
      <w:r>
        <w:t xml:space="preserve">ься в установленном </w:t>
      </w:r>
      <w:hyperlink r:id="rId286" w:history="1">
        <w:r>
          <w:rPr>
            <w:rStyle w:val="a4"/>
            <w:color w:val="0000FF"/>
            <w:u w:val="single"/>
          </w:rPr>
          <w:t>законом</w:t>
        </w:r>
      </w:hyperlink>
      <w:r>
        <w:t xml:space="preserve"> Республики Казахстан порядке в суд с иском о возмещении ребенку вреда, причиненного его здоровью, имуществу, а также морального вреда.</w:t>
      </w:r>
    </w:p>
    <w:p w:rsidR="00000000" w:rsidRDefault="000737CD">
      <w:pPr>
        <w:pStyle w:val="pj"/>
      </w:pPr>
      <w:bookmarkStart w:id="69" w:name="SUB460000"/>
      <w:bookmarkEnd w:id="69"/>
      <w:r>
        <w:rPr>
          <w:rStyle w:val="s3"/>
        </w:rPr>
        <w:t>В статью 46 внесены изменени</w:t>
      </w:r>
      <w:r>
        <w:rPr>
          <w:rStyle w:val="s3"/>
        </w:rPr>
        <w:t xml:space="preserve">я в соответствии с </w:t>
      </w:r>
      <w:hyperlink r:id="rId287" w:anchor="sub_id=72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288" w:anchor="sub_id=46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r>
        <w:rPr>
          <w:rStyle w:val="s1"/>
        </w:rPr>
        <w:t>Статья 46. Государ</w:t>
      </w:r>
      <w:r>
        <w:rPr>
          <w:rStyle w:val="s1"/>
        </w:rPr>
        <w:t>ственный доклад о положении детей в Республике Казахстан</w:t>
      </w:r>
    </w:p>
    <w:p w:rsidR="00000000" w:rsidRDefault="000737CD">
      <w:pPr>
        <w:pStyle w:val="pj"/>
      </w:pPr>
      <w:hyperlink r:id="rId289" w:history="1">
        <w:r>
          <w:rPr>
            <w:rStyle w:val="a4"/>
            <w:color w:val="0000FF"/>
            <w:u w:val="single"/>
          </w:rPr>
          <w:t>Ежегодный государственный доклад</w:t>
        </w:r>
      </w:hyperlink>
      <w:r>
        <w:t xml:space="preserve"> о положении детей в Республике Казахстан представляется уполномоченным органом в области защиты пр</w:t>
      </w:r>
      <w:r>
        <w:t>ав детей Президенту Республики Казахстан и публикуется в официальных печатных изданиях.</w:t>
      </w:r>
    </w:p>
    <w:p w:rsidR="00000000" w:rsidRDefault="000737CD">
      <w:pPr>
        <w:pStyle w:val="pji"/>
      </w:pPr>
      <w:r>
        <w:rPr>
          <w:rStyle w:val="s3"/>
        </w:rPr>
        <w:t xml:space="preserve">См.: </w:t>
      </w:r>
      <w:hyperlink r:id="rId290" w:anchor="sub_id=100" w:history="1">
        <w:r>
          <w:rPr>
            <w:rStyle w:val="a4"/>
            <w:i/>
            <w:iCs/>
            <w:color w:val="0000FF"/>
            <w:u w:val="single"/>
          </w:rPr>
          <w:t>Методические инструкции</w:t>
        </w:r>
      </w:hyperlink>
      <w:r>
        <w:rPr>
          <w:rStyle w:val="s3"/>
        </w:rPr>
        <w:t xml:space="preserve"> по подготовке ежегодного государственного доклада о полож</w:t>
      </w:r>
      <w:r>
        <w:rPr>
          <w:rStyle w:val="s3"/>
        </w:rPr>
        <w:t>ении детей в Республике Казахстан и его представления Президенту Республики Казахстан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bookmarkStart w:id="70" w:name="SUB470000"/>
      <w:bookmarkEnd w:id="70"/>
      <w:r>
        <w:rPr>
          <w:rStyle w:val="s3"/>
        </w:rPr>
        <w:t xml:space="preserve">В статью 47 внесены изменения в соответствии с </w:t>
      </w:r>
      <w:hyperlink r:id="rId291" w:anchor="sub_id=320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92" w:anchor="sub_id=4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1"/>
        </w:rPr>
        <w:t>Статья 47. Защита прав детей-беженцев и вынужденных переселенцев</w:t>
      </w:r>
    </w:p>
    <w:p w:rsidR="00000000" w:rsidRDefault="000737CD">
      <w:pPr>
        <w:pStyle w:val="pj"/>
      </w:pPr>
      <w:r>
        <w:t>1. Дети-беженцы и вынужденные переселенцы имеют право на защиту своих интересов.</w:t>
      </w:r>
    </w:p>
    <w:p w:rsidR="00000000" w:rsidRDefault="000737CD">
      <w:pPr>
        <w:pStyle w:val="pj"/>
      </w:pPr>
      <w:r>
        <w:rPr>
          <w:rStyle w:val="s0"/>
        </w:rPr>
        <w:t>2. Органы опек</w:t>
      </w:r>
      <w:r>
        <w:rPr>
          <w:rStyle w:val="s0"/>
        </w:rPr>
        <w:t xml:space="preserve">и и попечительства по месту нахождения ребенка, территориальные подразделения уполномоченного органа, осуществляющего руководство в сфере регулирования отношений по вопросам беженцев, содействуют в получении сведений о наличии и месте проживания родителей </w:t>
      </w:r>
      <w:r>
        <w:rPr>
          <w:rStyle w:val="s0"/>
        </w:rPr>
        <w:t>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71" w:name="SUB47010000"/>
      <w:bookmarkEnd w:id="71"/>
      <w:r>
        <w:rPr>
          <w:rStyle w:val="s3"/>
        </w:rPr>
        <w:t xml:space="preserve">Закон дополнен статьей 47-1 в соответствии с </w:t>
      </w:r>
      <w:hyperlink r:id="rId293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47-1. Национальный превентивный механизм</w:t>
      </w:r>
    </w:p>
    <w:p w:rsidR="00000000" w:rsidRDefault="000737CD">
      <w:pPr>
        <w:pStyle w:val="pj"/>
      </w:pPr>
      <w:r>
        <w:rPr>
          <w:rStyle w:val="s0"/>
        </w:rPr>
        <w:t>1. Национальный превентивный механизм действует в виде системы предупреждения пыток и других жестоких, бесчеловечных или унижающих дос</w:t>
      </w:r>
      <w:r>
        <w:rPr>
          <w:rStyle w:val="s0"/>
        </w:rPr>
        <w:t>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0737CD">
      <w:pPr>
        <w:pStyle w:val="pji"/>
      </w:pPr>
      <w:r>
        <w:rPr>
          <w:rStyle w:val="s3"/>
        </w:rPr>
        <w:t xml:space="preserve">Пункт 2 изложен в редакции </w:t>
      </w:r>
      <w:hyperlink r:id="rId294" w:anchor="sub_id=4701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01.04</w:t>
      </w:r>
      <w:r>
        <w:rPr>
          <w:rStyle w:val="s3"/>
        </w:rPr>
        <w:t>.19 г. № 240-VI (</w:t>
      </w:r>
      <w:hyperlink r:id="rId295" w:anchor="sub_id=4701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2. В рамках своей деятельности участники национального превентивного механизма посещают организации, осуществляющие функции по защите пра</w:t>
      </w:r>
      <w:r>
        <w:rPr>
          <w:rStyle w:val="s0"/>
        </w:rPr>
        <w:t>в ребенка, и иные организации, определяемые законами Республики Казахстан для посещения данными участниками (далее - превентивные посещения).</w:t>
      </w:r>
    </w:p>
    <w:p w:rsidR="00000000" w:rsidRDefault="000737CD">
      <w:pPr>
        <w:pStyle w:val="pj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 в Республике Казах</w:t>
      </w:r>
      <w:r>
        <w:rPr>
          <w:rStyle w:val="s0"/>
        </w:rPr>
        <w:t>стан, а также отбираемые Координационным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p w:rsidR="00000000" w:rsidRDefault="000737CD">
      <w:pPr>
        <w:pStyle w:val="pj"/>
      </w:pPr>
      <w:r>
        <w:rPr>
          <w:rStyle w:val="s0"/>
        </w:rPr>
        <w:t>4. Уполномоченный по правам</w:t>
      </w:r>
      <w:r>
        <w:rPr>
          <w:rStyle w:val="s0"/>
        </w:rPr>
        <w:t xml:space="preserve"> человека в Республике Казахстан координирует деятельность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</w:t>
      </w:r>
      <w:r>
        <w:rPr>
          <w:rStyle w:val="s0"/>
        </w:rPr>
        <w:t xml:space="preserve"> национального превентивного механизма.</w:t>
      </w:r>
    </w:p>
    <w:p w:rsidR="00000000" w:rsidRDefault="000737CD">
      <w:pPr>
        <w:pStyle w:val="pj"/>
      </w:pPr>
      <w:r>
        <w:rPr>
          <w:rStyle w:val="s0"/>
        </w:rPr>
        <w:t xml:space="preserve">5. Возмещение расходов участников национального превентивного механизма по превентивным посещениям осуществляется из бюджетных средств в </w:t>
      </w:r>
      <w:hyperlink r:id="rId296" w:history="1">
        <w:r>
          <w:rPr>
            <w:rStyle w:val="a4"/>
            <w:color w:val="0000FF"/>
            <w:u w:val="single"/>
          </w:rPr>
          <w:t>порядке</w:t>
        </w:r>
      </w:hyperlink>
      <w:r>
        <w:rPr>
          <w:rStyle w:val="s0"/>
        </w:rPr>
        <w:t>, опред</w:t>
      </w:r>
      <w:r>
        <w:rPr>
          <w:rStyle w:val="s0"/>
        </w:rPr>
        <w:t>еляемом Правительством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2" w:name="SUB47020000"/>
      <w:bookmarkEnd w:id="72"/>
      <w:r>
        <w:rPr>
          <w:rStyle w:val="s3"/>
        </w:rPr>
        <w:t xml:space="preserve">Закон дополнен статьей 47-2 в соответствии с </w:t>
      </w:r>
      <w:hyperlink r:id="rId297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47-2. Координационный совет</w:t>
      </w:r>
    </w:p>
    <w:p w:rsidR="00000000" w:rsidRDefault="000737CD">
      <w:pPr>
        <w:pStyle w:val="pj"/>
      </w:pPr>
      <w:r>
        <w:rPr>
          <w:rStyle w:val="s0"/>
        </w:rPr>
        <w:t>1.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совет.</w:t>
      </w:r>
    </w:p>
    <w:p w:rsidR="00000000" w:rsidRDefault="000737CD">
      <w:pPr>
        <w:pStyle w:val="pj"/>
      </w:pPr>
      <w:r>
        <w:rPr>
          <w:rStyle w:val="s0"/>
        </w:rPr>
        <w:t>Члены Координационного совета, за исключением Уполномоченного по</w:t>
      </w:r>
      <w:r>
        <w:rPr>
          <w:rStyle w:val="s0"/>
        </w:rPr>
        <w:t xml:space="preserve"> правам человека в Республике Казахстан, избираются комиссией, создаваемой Уполномоченным по правам человека в Республике Казахстан, из числа граждан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Уполномоченный по правам человека в Республике Казахстан утверждает:</w:t>
      </w:r>
    </w:p>
    <w:p w:rsidR="00000000" w:rsidRDefault="000737CD">
      <w:pPr>
        <w:pStyle w:val="pj"/>
      </w:pPr>
      <w:r>
        <w:rPr>
          <w:rStyle w:val="s0"/>
        </w:rPr>
        <w:t xml:space="preserve">положение о </w:t>
      </w:r>
      <w:r>
        <w:rPr>
          <w:rStyle w:val="s0"/>
        </w:rPr>
        <w:t>Координационном совете при Уполномоченном по правам человека в Республике Казахстан;</w:t>
      </w:r>
    </w:p>
    <w:p w:rsidR="00000000" w:rsidRDefault="000737CD">
      <w:pPr>
        <w:pStyle w:val="pj"/>
      </w:pPr>
      <w:r>
        <w:rPr>
          <w:rStyle w:val="s0"/>
        </w:rPr>
        <w:t>порядок отбора участников национального превентивного механизма;</w:t>
      </w:r>
    </w:p>
    <w:p w:rsidR="00000000" w:rsidRDefault="000737CD">
      <w:pPr>
        <w:pStyle w:val="pj"/>
      </w:pPr>
      <w:r>
        <w:rPr>
          <w:rStyle w:val="s0"/>
        </w:rPr>
        <w:t>порядок формирования групп из участников национального превентивного механизма для превентивных посещений;</w:t>
      </w:r>
    </w:p>
    <w:p w:rsidR="00000000" w:rsidRDefault="000737CD">
      <w:pPr>
        <w:pStyle w:val="pj"/>
      </w:pPr>
      <w:r>
        <w:rPr>
          <w:rStyle w:val="s0"/>
        </w:rPr>
        <w:t>методические рекомендации по превентивным посещениям;</w:t>
      </w:r>
    </w:p>
    <w:p w:rsidR="00000000" w:rsidRDefault="000737CD">
      <w:pPr>
        <w:pStyle w:val="pj"/>
      </w:pPr>
      <w:r>
        <w:rPr>
          <w:rStyle w:val="s0"/>
        </w:rPr>
        <w:t>порядок подготовки ежегодного консолидированного доклада по итогам превентивных посещений.</w:t>
      </w:r>
    </w:p>
    <w:p w:rsidR="00000000" w:rsidRDefault="000737CD">
      <w:pPr>
        <w:pStyle w:val="pj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</w:t>
      </w:r>
      <w:r>
        <w:rPr>
          <w:rStyle w:val="s0"/>
        </w:rPr>
        <w:t>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3" w:name="SUB47030000"/>
      <w:bookmarkEnd w:id="73"/>
      <w:r>
        <w:rPr>
          <w:rStyle w:val="s3"/>
        </w:rPr>
        <w:t xml:space="preserve">Закон дополнен статьей 47-3 в соответствии с </w:t>
      </w:r>
      <w:hyperlink r:id="rId298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</w:t>
      </w:r>
      <w:r>
        <w:rPr>
          <w:rStyle w:val="s3"/>
        </w:rPr>
        <w:t>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47-3. Требования к участникам национального превентивного механизма</w:t>
      </w:r>
    </w:p>
    <w:p w:rsidR="00000000" w:rsidRDefault="000737CD">
      <w:pPr>
        <w:pStyle w:val="pj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0737CD">
      <w:pPr>
        <w:pStyle w:val="pj"/>
      </w:pPr>
      <w:r>
        <w:rPr>
          <w:rStyle w:val="s0"/>
        </w:rPr>
        <w:t>1) имеющие не погашенную или не снятую в установленном законом порядке судимость;</w:t>
      </w:r>
    </w:p>
    <w:p w:rsidR="00000000" w:rsidRDefault="000737CD">
      <w:pPr>
        <w:pStyle w:val="pji"/>
      </w:pPr>
      <w:r>
        <w:rPr>
          <w:rStyle w:val="s3"/>
        </w:rPr>
        <w:t>В подпунк</w:t>
      </w:r>
      <w:r>
        <w:rPr>
          <w:rStyle w:val="s3"/>
        </w:rPr>
        <w:t xml:space="preserve">т 2 внесены изменения в соответствии с </w:t>
      </w:r>
      <w:hyperlink r:id="rId299" w:anchor="sub_id=470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300" w:anchor="sub_id=47030102" w:history="1">
        <w:r>
          <w:rPr>
            <w:rStyle w:val="a4"/>
            <w:i/>
            <w:iCs/>
            <w:color w:val="0000FF"/>
            <w:u w:val="single"/>
          </w:rPr>
          <w:t>см. стар. ред</w:t>
        </w:r>
        <w:r>
          <w:rPr>
            <w:rStyle w:val="a4"/>
            <w:i/>
            <w:iCs/>
            <w:color w:val="0000FF"/>
            <w:u w:val="single"/>
          </w:rPr>
          <w:t>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2) подозреваемые или обвиняемые в совершении уголовных правонарушений;</w:t>
      </w:r>
    </w:p>
    <w:p w:rsidR="00000000" w:rsidRDefault="000737CD">
      <w:pPr>
        <w:pStyle w:val="pj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0737CD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01" w:anchor="sub_id=21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302" w:anchor="sub_id=47030104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4) судьи, адвокаты, государственные служащие и военнослужащие, а</w:t>
      </w:r>
      <w:r>
        <w:rPr>
          <w:rStyle w:val="s0"/>
        </w:rPr>
        <w:t xml:space="preserve"> также работники правоохранительных и специальных государственных органов</w:t>
      </w:r>
      <w:r>
        <w:t>, органов гражданской защиты</w:t>
      </w:r>
      <w:r>
        <w:rPr>
          <w:rStyle w:val="s0"/>
        </w:rPr>
        <w:t>;</w:t>
      </w:r>
    </w:p>
    <w:p w:rsidR="00000000" w:rsidRDefault="000737CD">
      <w:pPr>
        <w:pStyle w:val="pj"/>
      </w:pPr>
      <w:r>
        <w:rPr>
          <w:rStyle w:val="s0"/>
        </w:rPr>
        <w:t>5) состоящие на учете у психиатра и (или) нарколога.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03" w:anchor="sub_id=21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6 июля 2025 г.) (</w:t>
      </w:r>
      <w:hyperlink r:id="rId304" w:anchor="sub_id=4703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2. Участниками национального превентивного механизма</w:t>
      </w:r>
      <w:r>
        <w:rPr>
          <w:rStyle w:val="s0"/>
        </w:rPr>
        <w:t xml:space="preserve"> также не могут быть лица, освобожденные от уголовной ответственности по нереабилитирующим основаниям за совершение умышленного преступления; уволенные с государственной или воинской службы, </w:t>
      </w:r>
      <w:r>
        <w:t>со службы в органах гражданской защиты,</w:t>
      </w:r>
      <w:r>
        <w:rPr>
          <w:rStyle w:val="s0"/>
        </w:rPr>
        <w:t xml:space="preserve"> из правоохранительных и с</w:t>
      </w:r>
      <w:r>
        <w:rPr>
          <w:rStyle w:val="s0"/>
        </w:rPr>
        <w:t>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4" w:name="SUB47040000"/>
      <w:bookmarkEnd w:id="74"/>
      <w:r>
        <w:rPr>
          <w:rStyle w:val="s3"/>
        </w:rPr>
        <w:t xml:space="preserve">Закон дополнен статьей 47-4 в соответствии с </w:t>
      </w:r>
      <w:hyperlink r:id="rId305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47-4. Права участника национального превентивного механизма</w:t>
      </w:r>
    </w:p>
    <w:p w:rsidR="00000000" w:rsidRDefault="000737CD">
      <w:pPr>
        <w:pStyle w:val="pj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0737CD">
      <w:pPr>
        <w:pStyle w:val="pj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0737CD">
      <w:pPr>
        <w:pStyle w:val="pj"/>
      </w:pPr>
      <w:r>
        <w:rPr>
          <w:rStyle w:val="s0"/>
        </w:rPr>
        <w:t>2) иметь доступ к информации, касающейся обращения с лицами, содержащимися в организациях, подлежа</w:t>
      </w:r>
      <w:r>
        <w:rPr>
          <w:rStyle w:val="s0"/>
        </w:rPr>
        <w:t>щих превентивному посещению, а также условий их содержания;</w:t>
      </w:r>
    </w:p>
    <w:p w:rsidR="00000000" w:rsidRDefault="000737CD">
      <w:pPr>
        <w:pStyle w:val="pj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0737CD">
      <w:pPr>
        <w:pStyle w:val="pj"/>
      </w:pPr>
      <w:r>
        <w:rPr>
          <w:rStyle w:val="s0"/>
        </w:rPr>
        <w:t>4) проводить беседы с лицами, содержащимися в организациях, подлежащих превентивным посещениям, и (ил</w:t>
      </w:r>
      <w:r>
        <w:rPr>
          <w:rStyle w:val="s0"/>
        </w:rPr>
        <w:t>и) их законными представителями без свидетелей, лично или при необходимости через переводчика, а также с любым другим лицом, которое по мнению участника национального превентивного механизма может предоставить соответствующую информацию;</w:t>
      </w:r>
    </w:p>
    <w:p w:rsidR="00000000" w:rsidRDefault="000737CD">
      <w:pPr>
        <w:pStyle w:val="pj"/>
      </w:pPr>
      <w:r>
        <w:rPr>
          <w:rStyle w:val="s0"/>
        </w:rPr>
        <w:t>5) беспрепятственн</w:t>
      </w:r>
      <w:r>
        <w:rPr>
          <w:rStyle w:val="s0"/>
        </w:rPr>
        <w:t>о выбирать и посещать организации, подлежащие превентивному посещению;</w:t>
      </w:r>
    </w:p>
    <w:p w:rsidR="00000000" w:rsidRDefault="000737CD">
      <w:pPr>
        <w:pStyle w:val="pj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0737CD">
      <w:pPr>
        <w:pStyle w:val="pj"/>
      </w:pPr>
      <w:r>
        <w:rPr>
          <w:rStyle w:val="s0"/>
        </w:rPr>
        <w:t>2. Участник национального превентивного механи</w:t>
      </w:r>
      <w:r>
        <w:rPr>
          <w:rStyle w:val="s0"/>
        </w:rPr>
        <w:t>зма является независимым при осуществлении законной деятельности.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5" w:name="SUB47050000"/>
      <w:bookmarkEnd w:id="75"/>
      <w:r>
        <w:rPr>
          <w:rStyle w:val="s3"/>
        </w:rPr>
        <w:t xml:space="preserve">Закон дополнен статьей 47-5 в соответствии с </w:t>
      </w:r>
      <w:hyperlink r:id="rId306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47-5. Обязанности уча</w:t>
      </w:r>
      <w:r>
        <w:rPr>
          <w:rStyle w:val="s1"/>
        </w:rPr>
        <w:t>стников национального превентивного механизма</w:t>
      </w:r>
    </w:p>
    <w:p w:rsidR="00000000" w:rsidRDefault="000737CD">
      <w:pPr>
        <w:pStyle w:val="pj"/>
      </w:pPr>
      <w:r>
        <w:rPr>
          <w:rStyle w:val="s0"/>
        </w:rPr>
        <w:t>1. При исполнении своих полномочий участники национального превентивного механизма обязаны соблюдать законодательство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Не допускается вмешательство участников национального превентивного</w:t>
      </w:r>
      <w:r>
        <w:rPr>
          <w:rStyle w:val="s0"/>
        </w:rPr>
        <w:t xml:space="preserve"> механизма в деятельность организаций, подлежащих превентивному посещению.</w:t>
      </w:r>
    </w:p>
    <w:p w:rsidR="00000000" w:rsidRDefault="000737CD">
      <w:pPr>
        <w:pStyle w:val="pj"/>
      </w:pPr>
      <w:r>
        <w:rPr>
          <w:rStyle w:val="s0"/>
        </w:rPr>
        <w:t>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обязан отказ</w:t>
      </w:r>
      <w:r>
        <w:rPr>
          <w:rStyle w:val="s0"/>
        </w:rPr>
        <w:t>аться от участия в превентивном посещении.</w:t>
      </w:r>
    </w:p>
    <w:p w:rsidR="00000000" w:rsidRDefault="000737CD">
      <w:pPr>
        <w:pStyle w:val="pj"/>
      </w:pPr>
      <w:r>
        <w:rPr>
          <w:rStyle w:val="s0"/>
        </w:rPr>
        <w:t xml:space="preserve">4. Участники национального превентивного механизма обязаны регистрировать принимаемые сообщения и жалобы о применении пыток и других жестоких, бесчеловечных или унижающих достоинство видов обращения и наказания в </w:t>
      </w:r>
      <w:r>
        <w:rPr>
          <w:rStyle w:val="s0"/>
        </w:rPr>
        <w:t>порядке, определяемом Уполномоченным по правам человека в Республике Казахстан.</w:t>
      </w:r>
    </w:p>
    <w:p w:rsidR="00000000" w:rsidRDefault="000737CD">
      <w:pPr>
        <w:pStyle w:val="pj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Республике Казахстан в порядке, предусмотренном законодательством Республики Казахст</w:t>
      </w:r>
      <w:r>
        <w:rPr>
          <w:rStyle w:val="s0"/>
        </w:rPr>
        <w:t>ан.</w:t>
      </w:r>
    </w:p>
    <w:p w:rsidR="00000000" w:rsidRDefault="000737CD">
      <w:pPr>
        <w:pStyle w:val="pj"/>
      </w:pPr>
      <w:r>
        <w:rPr>
          <w:rStyle w:val="s0"/>
        </w:rPr>
        <w:t>Информация о принятых и переданных сообщениях и жалобах включается в отчет по результатам превентивных посещений.</w:t>
      </w:r>
    </w:p>
    <w:p w:rsidR="00000000" w:rsidRDefault="000737CD">
      <w:pPr>
        <w:pStyle w:val="pj"/>
      </w:pPr>
      <w:r>
        <w:rPr>
          <w:rStyle w:val="s0"/>
        </w:rPr>
        <w:t xml:space="preserve">5. Участники национального превентивного механизма, нарушившие положения настоящего Закона, несут ответственность, установленную законами </w:t>
      </w:r>
      <w:r>
        <w:rPr>
          <w:rStyle w:val="s0"/>
        </w:rPr>
        <w:t>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6" w:name="SUB47060000"/>
      <w:bookmarkEnd w:id="76"/>
      <w:r>
        <w:rPr>
          <w:rStyle w:val="s3"/>
        </w:rPr>
        <w:t xml:space="preserve">Закон дополнен статьей 47-6 в соответствии с </w:t>
      </w:r>
      <w:hyperlink r:id="rId307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47-6. Прекращение полномочий участника национального превентивног</w:t>
      </w:r>
      <w:r>
        <w:rPr>
          <w:rStyle w:val="s1"/>
        </w:rPr>
        <w:t>о механизма</w:t>
      </w:r>
    </w:p>
    <w:p w:rsidR="00000000" w:rsidRDefault="000737CD">
      <w:pPr>
        <w:pStyle w:val="pj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0737CD">
      <w:pPr>
        <w:pStyle w:val="pj"/>
      </w:pPr>
      <w:r>
        <w:rPr>
          <w:rStyle w:val="s0"/>
        </w:rPr>
        <w:t>1) нарушении положений настоящего Закона;</w:t>
      </w:r>
    </w:p>
    <w:p w:rsidR="00000000" w:rsidRDefault="000737CD">
      <w:pPr>
        <w:pStyle w:val="pj"/>
      </w:pPr>
      <w:r>
        <w:rPr>
          <w:rStyle w:val="s0"/>
        </w:rPr>
        <w:t>2) письменном заявлении о сложении своих полномочий;</w:t>
      </w:r>
    </w:p>
    <w:p w:rsidR="00000000" w:rsidRDefault="000737CD">
      <w:pPr>
        <w:pStyle w:val="pj"/>
      </w:pPr>
      <w:r>
        <w:rPr>
          <w:rStyle w:val="s0"/>
        </w:rPr>
        <w:t>3) его смерти либо вступлении в законную силу решения суда об объявлении</w:t>
      </w:r>
      <w:r>
        <w:rPr>
          <w:rStyle w:val="s0"/>
        </w:rPr>
        <w:t xml:space="preserve"> его умершим;</w:t>
      </w:r>
    </w:p>
    <w:p w:rsidR="00000000" w:rsidRDefault="000737CD">
      <w:pPr>
        <w:pStyle w:val="pj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0737CD">
      <w:pPr>
        <w:pStyle w:val="pj"/>
      </w:pPr>
      <w:r>
        <w:rPr>
          <w:rStyle w:val="s0"/>
        </w:rPr>
        <w:t>5) утрате гражданства Республики Казахстан;</w:t>
      </w:r>
    </w:p>
    <w:p w:rsidR="00000000" w:rsidRDefault="000737CD">
      <w:pPr>
        <w:pStyle w:val="pj"/>
      </w:pPr>
      <w:r>
        <w:rPr>
          <w:rStyle w:val="s0"/>
        </w:rPr>
        <w:t>6) вступлении в законную силу обвинительного приговора суда;</w:t>
      </w:r>
    </w:p>
    <w:p w:rsidR="00000000" w:rsidRDefault="000737CD">
      <w:pPr>
        <w:pStyle w:val="pj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7" w:name="SUB47070000"/>
      <w:bookmarkEnd w:id="77"/>
      <w:r>
        <w:rPr>
          <w:rStyle w:val="s3"/>
        </w:rPr>
        <w:t xml:space="preserve">Закон дополнен статьей 47-7 в соответствии с </w:t>
      </w:r>
      <w:hyperlink r:id="rId308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 xml:space="preserve">Статья 47-7. Виды </w:t>
      </w:r>
      <w:r>
        <w:rPr>
          <w:rStyle w:val="s1"/>
        </w:rPr>
        <w:t>и периодичность превентивных посещений</w:t>
      </w:r>
    </w:p>
    <w:p w:rsidR="00000000" w:rsidRDefault="000737CD">
      <w:pPr>
        <w:pStyle w:val="pj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0737CD">
      <w:pPr>
        <w:pStyle w:val="pj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0737CD">
      <w:pPr>
        <w:pStyle w:val="pj"/>
      </w:pPr>
      <w:r>
        <w:rPr>
          <w:rStyle w:val="s0"/>
        </w:rPr>
        <w:t xml:space="preserve">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</w:t>
      </w:r>
      <w:r>
        <w:rPr>
          <w:rStyle w:val="s0"/>
        </w:rPr>
        <w:t>лиц, с которыми участники национального превентивного механизма проводили беседы, со стороны администраций организаций, подлежащих превентивному посещению;</w:t>
      </w:r>
    </w:p>
    <w:p w:rsidR="00000000" w:rsidRDefault="000737CD">
      <w:pPr>
        <w:pStyle w:val="pj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</w:t>
      </w:r>
      <w:r>
        <w:rPr>
          <w:rStyle w:val="s0"/>
        </w:rPr>
        <w:t>ток и других жестоких, бесчеловечных или унижающих достоинство видов обращения и наказания.</w:t>
      </w:r>
    </w:p>
    <w:p w:rsidR="00000000" w:rsidRDefault="000737CD">
      <w:pPr>
        <w:pStyle w:val="pj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8" w:name="SUB47080000"/>
      <w:bookmarkEnd w:id="78"/>
      <w:r>
        <w:rPr>
          <w:rStyle w:val="s3"/>
        </w:rPr>
        <w:t>Закон дополнен стат</w:t>
      </w:r>
      <w:r>
        <w:rPr>
          <w:rStyle w:val="s3"/>
        </w:rPr>
        <w:t xml:space="preserve">ьей 47-8 в соответствии с </w:t>
      </w:r>
      <w:hyperlink r:id="rId309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47-8. Порядок превентивных посещений</w:t>
      </w:r>
    </w:p>
    <w:p w:rsidR="00000000" w:rsidRDefault="000737CD">
      <w:pPr>
        <w:pStyle w:val="pj"/>
      </w:pPr>
      <w:r>
        <w:rPr>
          <w:rStyle w:val="s0"/>
        </w:rPr>
        <w:t>1. Превентивные посещения проводятся группами, формируемыми Координацио</w:t>
      </w:r>
      <w:r>
        <w:rPr>
          <w:rStyle w:val="s0"/>
        </w:rPr>
        <w:t xml:space="preserve">нным советом из участников национального превентивного механизма, в соответствии с </w:t>
      </w:r>
      <w:hyperlink r:id="rId31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>, утверждаемыми Правительством Республики Казахстан по согласованию с Уполномоченным по правам чело</w:t>
      </w:r>
      <w:r>
        <w:rPr>
          <w:rStyle w:val="s0"/>
        </w:rPr>
        <w:t>века в Республике Казахстан.</w:t>
      </w:r>
    </w:p>
    <w:p w:rsidR="00000000" w:rsidRDefault="000737CD">
      <w:pPr>
        <w:pStyle w:val="pj"/>
      </w:pPr>
      <w:r>
        <w:rPr>
          <w:rStyle w:val="s0"/>
        </w:rPr>
        <w:t xml:space="preserve">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</w:t>
      </w:r>
      <w:r>
        <w:rPr>
          <w:rStyle w:val="s0"/>
        </w:rPr>
        <w:t>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000000" w:rsidRDefault="000737CD">
      <w:pPr>
        <w:pStyle w:val="pj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организаций, подлежа</w:t>
      </w:r>
      <w:r>
        <w:rPr>
          <w:rStyle w:val="s0"/>
        </w:rPr>
        <w:t xml:space="preserve">щих превентивному посещению. В случае неправомерных действий участников национального превентивного механизма руководитель администрации организаций, подлежащих превентивному посещению, письменно информирует Уполномоченного по правам человека в Республике </w:t>
      </w:r>
      <w:r>
        <w:rPr>
          <w:rStyle w:val="s0"/>
        </w:rPr>
        <w:t>Казахстан.</w:t>
      </w:r>
    </w:p>
    <w:p w:rsidR="00000000" w:rsidRDefault="000737CD">
      <w:pPr>
        <w:pStyle w:val="pj"/>
      </w:pPr>
      <w:r>
        <w:rPr>
          <w:rStyle w:val="s0"/>
        </w:rPr>
        <w:t>4. По результатам 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</w:t>
      </w:r>
      <w:r>
        <w:rPr>
          <w:rStyle w:val="s0"/>
        </w:rPr>
        <w:t>й особое мнение, оформляет его письменно и прилагает к отчету.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bookmarkStart w:id="79" w:name="SUB47090000"/>
      <w:bookmarkEnd w:id="79"/>
      <w:r>
        <w:rPr>
          <w:rStyle w:val="s3"/>
        </w:rPr>
        <w:t xml:space="preserve">Закон дополнен статьей 47-9 в соответствии с </w:t>
      </w:r>
      <w:hyperlink r:id="rId311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47-9. Ежегодный консолид</w:t>
      </w:r>
      <w:r>
        <w:rPr>
          <w:rStyle w:val="s1"/>
        </w:rPr>
        <w:t>ированный доклад участников национального превентивного механизма</w:t>
      </w:r>
    </w:p>
    <w:p w:rsidR="00000000" w:rsidRDefault="000737CD">
      <w:pPr>
        <w:pStyle w:val="pj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000000" w:rsidRDefault="000737CD">
      <w:pPr>
        <w:pStyle w:val="pj"/>
      </w:pPr>
      <w:r>
        <w:rPr>
          <w:rStyle w:val="s0"/>
        </w:rPr>
        <w:t>2. В ежегодный</w:t>
      </w:r>
      <w:r>
        <w:rPr>
          <w:rStyle w:val="s0"/>
        </w:rPr>
        <w:t xml:space="preserve"> консолидированный доклад участников национального превентивного механизма также включаются:</w:t>
      </w:r>
    </w:p>
    <w:p w:rsidR="00000000" w:rsidRDefault="000737CD">
      <w:pPr>
        <w:pStyle w:val="pj"/>
      </w:pPr>
      <w:r>
        <w:rPr>
          <w:rStyle w:val="s0"/>
        </w:rPr>
        <w:t>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</w:t>
      </w:r>
      <w:r>
        <w:rPr>
          <w:rStyle w:val="s0"/>
        </w:rPr>
        <w:t>едупреждению пыток и других жестоких, бесчеловечных или унижающих достоинство видов обращения и наказания;</w:t>
      </w:r>
    </w:p>
    <w:p w:rsidR="00000000" w:rsidRDefault="000737CD">
      <w:pPr>
        <w:pStyle w:val="pj"/>
      </w:pPr>
      <w:r>
        <w:rPr>
          <w:rStyle w:val="s0"/>
        </w:rPr>
        <w:t>предложения по совершенствованию законодательства Республики Казахстан.</w:t>
      </w:r>
    </w:p>
    <w:p w:rsidR="00000000" w:rsidRDefault="000737CD">
      <w:pPr>
        <w:pStyle w:val="pj"/>
      </w:pPr>
      <w:r>
        <w:rPr>
          <w:rStyle w:val="s0"/>
        </w:rPr>
        <w:t>К ежегодному консолидированному докладу участников национального превентивног</w:t>
      </w:r>
      <w:r>
        <w:rPr>
          <w:rStyle w:val="s0"/>
        </w:rPr>
        <w:t>о механизма прилагается финансовый отчет по превентивным посещениям за прошедший год.</w:t>
      </w:r>
    </w:p>
    <w:p w:rsidR="00000000" w:rsidRDefault="000737CD">
      <w:pPr>
        <w:pStyle w:val="pj"/>
      </w:pPr>
      <w:r>
        <w:rPr>
          <w:rStyle w:val="s0"/>
        </w:rPr>
        <w:t xml:space="preserve"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</w:t>
      </w:r>
      <w:r>
        <w:rPr>
          <w:rStyle w:val="s0"/>
        </w:rPr>
        <w:t>на интернет-ресурсе Уполномоченного по правам человека в Республике Казахстан в срок не позднее одного месяца со дня его утверждения Координационным советом.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r>
        <w:rPr>
          <w:rStyle w:val="s3"/>
        </w:rPr>
        <w:t xml:space="preserve">Закон дополнен статьей 47-10 в соответствии с </w:t>
      </w:r>
      <w:hyperlink r:id="rId312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47-10. Конфиденциальность</w:t>
      </w:r>
    </w:p>
    <w:p w:rsidR="00000000" w:rsidRDefault="000737CD">
      <w:pPr>
        <w:pStyle w:val="pj"/>
      </w:pPr>
      <w:r>
        <w:rPr>
          <w:rStyle w:val="s0"/>
        </w:rPr>
        <w:t>1. Участники национального превентивного механизма не вправе разглашать сведения о частной жизни лица, ставшие известными им в ходе превентивных посещений, без согласия данного лица.</w:t>
      </w:r>
    </w:p>
    <w:p w:rsidR="00000000" w:rsidRDefault="000737CD">
      <w:pPr>
        <w:pStyle w:val="pj"/>
      </w:pPr>
      <w:r>
        <w:rPr>
          <w:rStyle w:val="s0"/>
        </w:rPr>
        <w:t>2. Разглашение участниками национального превентивного механизма сведений</w:t>
      </w:r>
      <w:r>
        <w:rPr>
          <w:rStyle w:val="s0"/>
        </w:rPr>
        <w:t xml:space="preserve"> о частной жизни лица, ставших известными им в ходе превентивных посещений, без согласия данного лица влечет ответственность, установленную законами Республики Казахстан.</w:t>
      </w:r>
    </w:p>
    <w:p w:rsidR="00000000" w:rsidRDefault="000737CD">
      <w:pPr>
        <w:pStyle w:val="pj"/>
      </w:pPr>
      <w:r>
        <w:rPr>
          <w:rStyle w:val="s0"/>
        </w:rPr>
        <w:t> </w:t>
      </w:r>
    </w:p>
    <w:p w:rsidR="00000000" w:rsidRDefault="000737CD">
      <w:pPr>
        <w:pStyle w:val="pji"/>
      </w:pPr>
      <w:r>
        <w:rPr>
          <w:rStyle w:val="s3"/>
        </w:rPr>
        <w:t xml:space="preserve">Закон дополнен статьей 47-11 в соответствии с </w:t>
      </w:r>
      <w:hyperlink r:id="rId313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47-11.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0737CD">
      <w:pPr>
        <w:pStyle w:val="pj"/>
      </w:pPr>
      <w:r>
        <w:rPr>
          <w:rStyle w:val="s0"/>
        </w:rPr>
        <w:t>1.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деятельности.</w:t>
      </w:r>
    </w:p>
    <w:p w:rsidR="00000000" w:rsidRDefault="000737CD">
      <w:pPr>
        <w:pStyle w:val="pj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</w:t>
      </w:r>
      <w:r>
        <w:rPr>
          <w:rStyle w:val="s0"/>
        </w:rPr>
        <w:t>ан за сообщение участникам национального превентивного механизма о фактах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0737CD">
      <w:pPr>
        <w:pStyle w:val="pj"/>
      </w:pPr>
      <w:r>
        <w:rPr>
          <w:rStyle w:val="s0"/>
        </w:rPr>
        <w:t>Должностные лица, воспрепятствующие законной деятельности участников национал</w:t>
      </w:r>
      <w:r>
        <w:rPr>
          <w:rStyle w:val="s0"/>
        </w:rPr>
        <w:t>ьного превентивного механизма, несут ответственность, установленную законами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</w:t>
      </w:r>
      <w:r>
        <w:rPr>
          <w:rStyle w:val="s0"/>
        </w:rPr>
        <w:t xml:space="preserve"> механизма в письменной форме информируют Уполномоченного по правам человека в Республике Казахстан о мерах, принятых по результатам рассмотрения полученных докладов.</w:t>
      </w:r>
    </w:p>
    <w:p w:rsidR="00000000" w:rsidRDefault="000737CD">
      <w:pPr>
        <w:pStyle w:val="pj"/>
      </w:pPr>
      <w:r>
        <w:rPr>
          <w:rStyle w:val="s0"/>
        </w:rPr>
        <w:t>3. На основании отчетов участников национального превентивного механизма по результатам п</w:t>
      </w:r>
      <w:r>
        <w:rPr>
          <w:rStyle w:val="s0"/>
        </w:rPr>
        <w:t>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</w:t>
      </w:r>
      <w:r>
        <w:rPr>
          <w:rStyle w:val="s0"/>
        </w:rPr>
        <w:t xml:space="preserve">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гражданина.</w:t>
      </w:r>
    </w:p>
    <w:p w:rsidR="00000000" w:rsidRDefault="000737CD">
      <w:pPr>
        <w:pStyle w:val="a3"/>
      </w:pPr>
      <w:r>
        <w:rPr>
          <w:rStyle w:val="s0"/>
        </w:rP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pc"/>
      </w:pPr>
      <w:bookmarkStart w:id="80" w:name="SUB480000"/>
      <w:bookmarkEnd w:id="80"/>
      <w:r>
        <w:rPr>
          <w:rStyle w:val="s1"/>
        </w:rPr>
        <w:t>Глава 9. Особенности ответственности ребенка и</w:t>
      </w:r>
    </w:p>
    <w:p w:rsidR="00000000" w:rsidRDefault="000737CD">
      <w:pPr>
        <w:pStyle w:val="pc"/>
        <w:spacing w:after="240"/>
      </w:pPr>
      <w:r>
        <w:rPr>
          <w:rStyle w:val="s1"/>
        </w:rPr>
        <w:t>воздействия на его поведение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48. Особенност</w:t>
      </w:r>
      <w:r>
        <w:rPr>
          <w:rStyle w:val="s1"/>
        </w:rPr>
        <w:t>и ответственности ребенка</w:t>
      </w:r>
    </w:p>
    <w:p w:rsidR="00000000" w:rsidRDefault="000737CD">
      <w:pPr>
        <w:pStyle w:val="pj"/>
      </w:pPr>
      <w:r>
        <w:t xml:space="preserve">1. Ребенок, совершивший противоправное деяние, несет ответственность в соответствии с </w:t>
      </w:r>
      <w:hyperlink r:id="rId314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t>.</w:t>
      </w:r>
    </w:p>
    <w:p w:rsidR="00000000" w:rsidRDefault="000737CD">
      <w:pPr>
        <w:pStyle w:val="pj"/>
        <w:spacing w:after="240"/>
      </w:pPr>
      <w:r>
        <w:t>2. При назначении вида наказания государствен</w:t>
      </w:r>
      <w:r>
        <w:t>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000000" w:rsidRDefault="000737CD">
      <w:pPr>
        <w:pStyle w:val="pj"/>
        <w:ind w:left="1200" w:hanging="800"/>
      </w:pPr>
      <w:bookmarkStart w:id="81" w:name="SUB490000"/>
      <w:bookmarkEnd w:id="81"/>
      <w:r>
        <w:rPr>
          <w:rStyle w:val="s1"/>
        </w:rPr>
        <w:t>Статья 49. Особенности воздействия на поведение ребенка</w:t>
      </w:r>
    </w:p>
    <w:p w:rsidR="00000000" w:rsidRDefault="000737CD">
      <w:pPr>
        <w:pStyle w:val="pj"/>
      </w:pPr>
      <w:r>
        <w:t>При осущес</w:t>
      </w:r>
      <w:r>
        <w:t xml:space="preserve">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</w:t>
      </w:r>
      <w:r>
        <w:t>человеческое достоинство обращение, оскорбление или эксплуатацию ребенка.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c"/>
      </w:pPr>
      <w:bookmarkStart w:id="82" w:name="SUB500000"/>
      <w:bookmarkEnd w:id="82"/>
      <w:r>
        <w:rPr>
          <w:rStyle w:val="s1"/>
        </w:rPr>
        <w:t>Глава 10. Заключительные положения</w:t>
      </w:r>
    </w:p>
    <w:p w:rsidR="00000000" w:rsidRDefault="000737CD">
      <w:pPr>
        <w:pStyle w:val="pc"/>
      </w:pPr>
      <w:r>
        <w:t> </w:t>
      </w:r>
    </w:p>
    <w:p w:rsidR="00000000" w:rsidRDefault="000737CD">
      <w:pPr>
        <w:pStyle w:val="pj"/>
      </w:pPr>
      <w:r>
        <w:rPr>
          <w:rStyle w:val="s1"/>
        </w:rPr>
        <w:t>Статья 50. Ответственность за нарушение законодательства Республики Казахстан о правах ребенка</w:t>
      </w:r>
    </w:p>
    <w:p w:rsidR="00000000" w:rsidRDefault="000737CD">
      <w:pPr>
        <w:pStyle w:val="pj"/>
      </w:pPr>
      <w:r>
        <w:t>1. Лица, виновные в нарушении законодательства</w:t>
      </w:r>
      <w:r>
        <w:t xml:space="preserve"> Республики Казахстан о правах ребенка, несут ответственность в соответствии с </w:t>
      </w:r>
      <w:hyperlink r:id="rId315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t>.</w:t>
      </w:r>
    </w:p>
    <w:p w:rsidR="00000000" w:rsidRDefault="000737CD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16" w:anchor="sub_id=72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23.11.10 г. № 354-IV (</w:t>
      </w:r>
      <w:hyperlink r:id="rId317" w:anchor="sub_id=5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2. Уклонение от выполнения, а также ненадлежащее исполнение обязанностей родителями (лицами, их заменяющими) по воспитанию и содержанию детей, отказ родителей от ребенка в родильном доме (отделении) или детском лечебном учреждении, оставление детей без над</w:t>
      </w:r>
      <w:r>
        <w:t>зора, жестокое обращение с детьми, их эксплуатация влекут лишение родительских прав или их ограничение у лиц, их заменяющих.</w:t>
      </w:r>
    </w:p>
    <w:p w:rsidR="00000000" w:rsidRDefault="000737CD">
      <w:pPr>
        <w:pStyle w:val="pj"/>
      </w:pPr>
      <w:r>
        <w:t>С момента отобрания ребенка выплата пособия, а также иные выплаты на ребенка прекращаются по решению суда.</w:t>
      </w:r>
    </w:p>
    <w:p w:rsidR="00000000" w:rsidRDefault="000737CD">
      <w:pPr>
        <w:pStyle w:val="pji"/>
      </w:pPr>
      <w:r>
        <w:rPr>
          <w:rStyle w:val="s3"/>
        </w:rPr>
        <w:t>В пункт 3 внесены измене</w:t>
      </w:r>
      <w:r>
        <w:rPr>
          <w:rStyle w:val="s3"/>
        </w:rPr>
        <w:t xml:space="preserve">ния в соответствии с </w:t>
      </w:r>
      <w:hyperlink r:id="rId318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 </w:t>
      </w:r>
      <w:hyperlink r:id="rId319" w:history="1">
        <w:r>
          <w:rPr>
            <w:rStyle w:val="a4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320" w:anchor="sub_id=5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t>3. В случае использования родителями (лицами, их заменяющими) пособий и иных выплат на детей не по назначени</w:t>
      </w:r>
      <w:r>
        <w:t xml:space="preserve">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</w:t>
      </w:r>
      <w:r>
        <w:t xml:space="preserve">Взысканные судом средства перечисляются на </w:t>
      </w:r>
      <w:r>
        <w:rPr>
          <w:rStyle w:val="s0"/>
        </w:rPr>
        <w:t xml:space="preserve">банковский счет </w:t>
      </w:r>
      <w:r>
        <w:t>ребенка.</w:t>
      </w:r>
    </w:p>
    <w:p w:rsidR="00000000" w:rsidRDefault="000737CD">
      <w:pPr>
        <w:pStyle w:val="pj"/>
        <w:spacing w:after="240"/>
      </w:pPr>
      <w:r>
        <w:t>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000000" w:rsidRDefault="000737CD">
      <w:pPr>
        <w:pStyle w:val="pj"/>
      </w:pPr>
      <w:bookmarkStart w:id="83" w:name="SUB510000"/>
      <w:bookmarkEnd w:id="83"/>
      <w:r>
        <w:rPr>
          <w:rStyle w:val="s0"/>
        </w:rPr>
        <w:t>Статья 51. Исключена в соответствии</w:t>
      </w:r>
      <w:r>
        <w:rPr>
          <w:rStyle w:val="s0"/>
        </w:rPr>
        <w:t xml:space="preserve"> с </w:t>
      </w:r>
      <w:hyperlink r:id="rId321" w:anchor="sub_id=51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322" w:anchor="sub_id=5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t> </w:t>
      </w:r>
    </w:p>
    <w:p w:rsidR="00000000" w:rsidRDefault="000737CD">
      <w:pPr>
        <w:pStyle w:val="pji"/>
      </w:pPr>
      <w:bookmarkStart w:id="84" w:name="SUB520000"/>
      <w:bookmarkEnd w:id="84"/>
      <w:r>
        <w:rPr>
          <w:rStyle w:val="s3"/>
        </w:rPr>
        <w:t xml:space="preserve">Статья 52 изложена в редакции </w:t>
      </w:r>
      <w:hyperlink r:id="rId323" w:anchor="sub_id=45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324" w:anchor="sub_id=520000" w:history="1">
        <w:r>
          <w:rPr>
            <w:rStyle w:val="a4"/>
            <w:i/>
            <w:iCs/>
            <w:color w:val="0000FF"/>
            <w:u w:val="single"/>
          </w:rPr>
          <w:t>см. ст</w:t>
        </w:r>
        <w:r>
          <w:rPr>
            <w:rStyle w:val="a4"/>
            <w:i/>
            <w:iCs/>
            <w:color w:val="0000FF"/>
            <w:u w:val="single"/>
          </w:rPr>
          <w:t>ар. ред.</w:t>
        </w:r>
      </w:hyperlink>
      <w:r>
        <w:rPr>
          <w:rStyle w:val="s3"/>
        </w:rPr>
        <w:t xml:space="preserve">); </w:t>
      </w:r>
      <w:hyperlink r:id="rId325" w:anchor="sub_id=440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17.07.09 г. № 188- IV (</w:t>
      </w:r>
      <w:hyperlink r:id="rId326" w:anchor="sub_id=5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изменения в соотве</w:t>
      </w:r>
      <w:r>
        <w:rPr>
          <w:rStyle w:val="s3"/>
        </w:rPr>
        <w:t xml:space="preserve">тствии с </w:t>
      </w:r>
      <w:hyperlink r:id="rId327" w:anchor="sub_id=4400" w:history="1">
        <w:r>
          <w:rPr>
            <w:rStyle w:val="a4"/>
            <w:i/>
            <w:iCs/>
            <w:color w:val="0000FF"/>
            <w:u w:val="single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328" w:anchor="sub_id=52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29" w:anchor="sub_id=4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330" w:anchor="sub_id=52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1" w:anchor="sub_id=47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32" w:anchor="sub_id=52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52. Государственный контроль в област</w:t>
      </w:r>
      <w:r>
        <w:rPr>
          <w:rStyle w:val="s1"/>
        </w:rPr>
        <w:t>и защиты прав ребенка</w:t>
      </w:r>
    </w:p>
    <w:p w:rsidR="00000000" w:rsidRDefault="000737C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33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02.07.18 г. № 170-VI (</w:t>
      </w:r>
      <w:hyperlink r:id="rId334" w:anchor="sub_id=52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>1.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</w:t>
      </w:r>
      <w:r>
        <w:rPr>
          <w:rStyle w:val="s0"/>
        </w:rPr>
        <w:t>енции, определенной законодательством Республики Казахстан.</w:t>
      </w:r>
    </w:p>
    <w:p w:rsidR="00000000" w:rsidRDefault="000737CD">
      <w:pPr>
        <w:pStyle w:val="pj"/>
      </w:pPr>
      <w:r>
        <w:rPr>
          <w:rStyle w:val="s0"/>
        </w:rPr>
        <w:t>2. Объектом государственного контроля в области защиты прав ребенка является деятельность физических и юридических лиц, направленная на реализацию прав ребенка.</w:t>
      </w:r>
    </w:p>
    <w:p w:rsidR="00000000" w:rsidRDefault="000737C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35" w:anchor="sub_id=46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336" w:anchor="sub_id=520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3. Государственный контроль в области защиты прав ребенка осуществляется в форме </w:t>
      </w:r>
      <w:r>
        <w:rPr>
          <w:rStyle w:val="s40"/>
        </w:rPr>
        <w:t xml:space="preserve">внеплановой проверки </w:t>
      </w:r>
      <w:r>
        <w:rPr>
          <w:rStyle w:val="s0"/>
        </w:rPr>
        <w:t xml:space="preserve">и профилактического контроля с посещением субъекта (объекта) контроля в соответствии с </w:t>
      </w:r>
      <w:hyperlink r:id="rId337" w:anchor="sub_id=1470000" w:history="1">
        <w:r>
          <w:rPr>
            <w:rStyle w:val="a4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0737CD">
      <w:pPr>
        <w:pStyle w:val="pj"/>
      </w:pPr>
      <w:r>
        <w:rPr>
          <w:rStyle w:val="s0"/>
        </w:rPr>
        <w:t>4. Профилактический контроль без посещения субъекта (объекта) контроля осуществляется в соответствии с Предпринимательским кодексом Республики</w:t>
      </w:r>
      <w:r>
        <w:rPr>
          <w:rStyle w:val="s0"/>
        </w:rPr>
        <w:t xml:space="preserve"> Казахстан и настоящим Законом.</w:t>
      </w:r>
    </w:p>
    <w:p w:rsidR="00000000" w:rsidRDefault="000737CD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338" w:anchor="sub_id=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339" w:anchor="sub_id=52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0" w:anchor="sub_id=105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341" w:anchor="sub_id=52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5. </w:t>
      </w:r>
      <w:r>
        <w:t>Субъектами государственного контроля являются организации образования и организации, осуществляющие функции по защите прав ребенка, независимо от типа, формы собственности и ведомственной подчинен</w:t>
      </w:r>
      <w:r>
        <w:t>ности, органы и организации культуры и спорта</w:t>
      </w:r>
      <w:r>
        <w:rPr>
          <w:rStyle w:val="s0"/>
        </w:rPr>
        <w:t>.</w:t>
      </w:r>
    </w:p>
    <w:p w:rsidR="00000000" w:rsidRDefault="000737CD">
      <w:pPr>
        <w:pStyle w:val="pj"/>
      </w:pPr>
      <w:r>
        <w:rPr>
          <w:rStyle w:val="s0"/>
        </w:rPr>
        <w:t>6.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</w:t>
      </w:r>
      <w:r>
        <w:rPr>
          <w:rStyle w:val="s0"/>
        </w:rPr>
        <w:t>ушений, выявленных уполномоченными государственными органами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000000" w:rsidRDefault="000737CD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342" w:anchor="sub_id=465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343" w:anchor="sub_id=5207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7. Профилактический </w:t>
      </w:r>
      <w:r>
        <w:rPr>
          <w:rStyle w:val="s0"/>
        </w:rPr>
        <w:t>контроль без посещения субъекта (объекта) контроля проводится путем взаимного сопоставления данных в республиканском банке данных детей-сирот и детей, оставшихся без попечения родителей, и лиц, желающих принять в семью, единой информационной системе образо</w:t>
      </w:r>
      <w:r>
        <w:rPr>
          <w:rStyle w:val="s0"/>
        </w:rPr>
        <w:t xml:space="preserve">вания, сведений от уполномоченных организаций и государственных органов посредством запроса и сведений, полученных </w:t>
      </w:r>
      <w:r>
        <w:rPr>
          <w:rStyle w:val="s40"/>
        </w:rPr>
        <w:t xml:space="preserve">из </w:t>
      </w:r>
      <w:hyperlink r:id="rId344" w:anchor="sub_id=10006" w:history="1">
        <w:r>
          <w:rPr>
            <w:rStyle w:val="a4"/>
            <w:color w:val="0000FF"/>
            <w:u w:val="single"/>
          </w:rPr>
          <w:t>средств массовой информации</w:t>
        </w:r>
      </w:hyperlink>
      <w:r>
        <w:rPr>
          <w:rStyle w:val="s40"/>
        </w:rPr>
        <w:t xml:space="preserve"> и иных открытых источников,</w:t>
      </w:r>
      <w:r>
        <w:rPr>
          <w:rStyle w:val="s40"/>
        </w:rPr>
        <w:t xml:space="preserve"> обращений физических и юридических лиц</w:t>
      </w:r>
      <w:r>
        <w:rPr>
          <w:rStyle w:val="s0"/>
        </w:rPr>
        <w:t>.</w:t>
      </w:r>
    </w:p>
    <w:p w:rsidR="00000000" w:rsidRDefault="000737CD">
      <w:pPr>
        <w:pStyle w:val="pji"/>
      </w:pPr>
      <w:r>
        <w:rPr>
          <w:rStyle w:val="s3"/>
        </w:rPr>
        <w:t xml:space="preserve">Пункт 8 изложен в редакции </w:t>
      </w:r>
      <w:hyperlink r:id="rId345" w:anchor="sub_id=465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346" w:anchor="sub_id=5208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8. </w:t>
      </w:r>
      <w:r>
        <w:rPr>
          <w:rStyle w:val="s40"/>
        </w:rPr>
        <w:t>По итогам профилактического контроля без посещения субъекта (объекта) контроля составляется рекомендация об устранении выявленных нарушений (далее - реко</w:t>
      </w:r>
      <w:r>
        <w:rPr>
          <w:rStyle w:val="s40"/>
        </w:rPr>
        <w:t>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</w:t>
      </w:r>
      <w:r>
        <w:rPr>
          <w:rStyle w:val="s0"/>
        </w:rPr>
        <w:t>.</w:t>
      </w:r>
    </w:p>
    <w:p w:rsidR="00000000" w:rsidRDefault="000737CD">
      <w:pPr>
        <w:pStyle w:val="pj"/>
      </w:pPr>
      <w:r>
        <w:rPr>
          <w:rStyle w:val="s0"/>
        </w:rPr>
        <w:t>9. Рекомендация должна быть вручена субъекту контро</w:t>
      </w:r>
      <w:r>
        <w:rPr>
          <w:rStyle w:val="s0"/>
        </w:rPr>
        <w:t>ля лично под роспись или иным способом, подтверждающим факты отправки и получения.</w:t>
      </w:r>
    </w:p>
    <w:p w:rsidR="00000000" w:rsidRDefault="000737CD">
      <w:pPr>
        <w:pStyle w:val="pj"/>
      </w:pPr>
      <w:r>
        <w:rPr>
          <w:rStyle w:val="s0"/>
        </w:rPr>
        <w:t>Рекомендация, направленная одним из нижеперечисленных способов, считается врученной в следующих случаях:</w:t>
      </w:r>
    </w:p>
    <w:p w:rsidR="00000000" w:rsidRDefault="000737CD">
      <w:pPr>
        <w:pStyle w:val="pj"/>
      </w:pPr>
      <w:r>
        <w:rPr>
          <w:rStyle w:val="s0"/>
        </w:rPr>
        <w:t>1) нарочно - с даты отметки в рекомендации о получении;</w:t>
      </w:r>
    </w:p>
    <w:p w:rsidR="00000000" w:rsidRDefault="000737CD">
      <w:pPr>
        <w:pStyle w:val="pj"/>
      </w:pPr>
      <w:r>
        <w:rPr>
          <w:rStyle w:val="s0"/>
        </w:rPr>
        <w:t xml:space="preserve">2) почтой - </w:t>
      </w:r>
      <w:r>
        <w:rPr>
          <w:rStyle w:val="s0"/>
        </w:rPr>
        <w:t>заказным письмом;</w:t>
      </w:r>
    </w:p>
    <w:p w:rsidR="00000000" w:rsidRDefault="000737CD">
      <w:pPr>
        <w:pStyle w:val="pj"/>
      </w:pPr>
      <w:r>
        <w:rPr>
          <w:rStyle w:val="s0"/>
        </w:rPr>
        <w:t>3) электронным способом - с даты отправки уполномоченными государственными органами на электронный адрес субъекта контроля, указанный в письме при запросе.</w:t>
      </w:r>
    </w:p>
    <w:p w:rsidR="00000000" w:rsidRDefault="000737CD">
      <w:pPr>
        <w:pStyle w:val="pj"/>
      </w:pPr>
      <w:r>
        <w:rPr>
          <w:rStyle w:val="s0"/>
        </w:rPr>
        <w:t>10.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p w:rsidR="00000000" w:rsidRDefault="000737CD">
      <w:pPr>
        <w:pStyle w:val="pj"/>
      </w:pPr>
      <w:r>
        <w:rPr>
          <w:rStyle w:val="s0"/>
        </w:rPr>
        <w:t>11. Субъект контроля в слу</w:t>
      </w:r>
      <w:r>
        <w:rPr>
          <w:rStyle w:val="s0"/>
        </w:rPr>
        <w:t>чае несогласия с нарушениями, указанными в рекомендации, вправе направить в уполномоченный государственный орган, направивший рекомендацию, возражение в течение пяти рабочих дней со дня, следующего за днем ее вручения.</w:t>
      </w:r>
    </w:p>
    <w:p w:rsidR="00000000" w:rsidRDefault="000737CD">
      <w:pPr>
        <w:pStyle w:val="pj"/>
      </w:pPr>
      <w:r>
        <w:rPr>
          <w:rStyle w:val="s0"/>
        </w:rPr>
        <w:t>12. Неисполнение в установленный срок</w:t>
      </w:r>
      <w:r>
        <w:rPr>
          <w:rStyle w:val="s0"/>
        </w:rPr>
        <w:t xml:space="preserve">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</w:t>
      </w:r>
      <w:r>
        <w:rPr>
          <w:rStyle w:val="s0"/>
        </w:rPr>
        <w:t>к проведения профилактического контроля с посещением субъекта (объекта) контроля.</w:t>
      </w:r>
    </w:p>
    <w:p w:rsidR="00000000" w:rsidRDefault="000737CD">
      <w:pPr>
        <w:pStyle w:val="pji"/>
      </w:pPr>
      <w:r>
        <w:rPr>
          <w:rStyle w:val="s3"/>
        </w:rPr>
        <w:t xml:space="preserve">Пункт 13 изложен в редакции </w:t>
      </w:r>
      <w:hyperlink r:id="rId347" w:anchor="sub_id=465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</w:t>
      </w:r>
      <w:r>
        <w:rPr>
          <w:rStyle w:val="s3"/>
        </w:rPr>
        <w:t>024 г.) (</w:t>
      </w:r>
      <w:hyperlink r:id="rId348" w:anchor="sub_id=5213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</w:pPr>
      <w:r>
        <w:rPr>
          <w:rStyle w:val="s0"/>
        </w:rPr>
        <w:t xml:space="preserve">13. </w:t>
      </w:r>
      <w:r>
        <w:rPr>
          <w:rStyle w:val="s40"/>
        </w:rPr>
        <w:t>Кратность проведения профилактического контроля без посещения субъекта (объекта) контроля - ежемесячно, не позднее 25 числа, не более одного ра</w:t>
      </w:r>
      <w:r>
        <w:rPr>
          <w:rStyle w:val="s40"/>
        </w:rPr>
        <w:t>за в месяц</w:t>
      </w:r>
      <w:r>
        <w:rPr>
          <w:rStyle w:val="s0"/>
        </w:rPr>
        <w:t>.</w:t>
      </w:r>
    </w:p>
    <w:p w:rsidR="00000000" w:rsidRDefault="000737CD">
      <w:pPr>
        <w:pStyle w:val="pji"/>
      </w:pPr>
      <w:r>
        <w:rPr>
          <w:rStyle w:val="s3"/>
        </w:rPr>
        <w:t xml:space="preserve">См.: Совместный </w:t>
      </w:r>
      <w:hyperlink r:id="rId349" w:history="1">
        <w:r>
          <w:rPr>
            <w:rStyle w:val="a4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28 декабря 2015 года № 708 и и.о. Министра национальной экономики Республики Казахстан от 30 декабря 20</w:t>
      </w:r>
      <w:r>
        <w:rPr>
          <w:rStyle w:val="s3"/>
        </w:rPr>
        <w:t>15 года № 832 «Об утверждении критериев оценки степени риска и проверочного листа в области защиты прав ребенка»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85" w:name="SUB52010000"/>
      <w:bookmarkEnd w:id="85"/>
      <w:r>
        <w:rPr>
          <w:rStyle w:val="s3"/>
        </w:rPr>
        <w:t xml:space="preserve">Закон дополнен статьей 52-1 в соответствии с </w:t>
      </w:r>
      <w:hyperlink r:id="rId350" w:anchor="sub_id=1052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15.04.24 г. № 72-VIII (введен в действие с 16 июня 2024 г.) 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52-1. Государственный контроль в отношении органов управления образования областей, городов республиканского значения, столицы, районов (городов областного значения)</w:t>
      </w:r>
    </w:p>
    <w:p w:rsidR="00000000" w:rsidRDefault="000737CD">
      <w:pPr>
        <w:pStyle w:val="pj"/>
      </w:pPr>
      <w:r>
        <w:t>1. Государственный к</w:t>
      </w:r>
      <w:r>
        <w:t>онтроль в отношении органов управления образования областей, городов республиканского значения, столицы, районов (городов областного значения) направлен на обеспечение соответствия деятельности органов управления образования областей, городов республиканск</w:t>
      </w:r>
      <w:r>
        <w:t>ого значения, столицы, районов (городов областного значения)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Казахстан.</w:t>
      </w:r>
    </w:p>
    <w:p w:rsidR="00000000" w:rsidRDefault="000737CD">
      <w:pPr>
        <w:pStyle w:val="pj"/>
      </w:pPr>
      <w:r>
        <w:t>2. Порядок проведения государственного</w:t>
      </w:r>
      <w:r>
        <w:t xml:space="preserve"> контроля и требования, предъявляемые к деятельности проверяемых органов управления образования областей, городов республиканского значения, столицы, районов (городов областного значения), осуществляются в порядке, установленном настоящим Законом.</w:t>
      </w:r>
    </w:p>
    <w:p w:rsidR="00000000" w:rsidRDefault="000737CD">
      <w:pPr>
        <w:pStyle w:val="pj"/>
      </w:pPr>
      <w:r>
        <w:t>3. Прове</w:t>
      </w:r>
      <w:r>
        <w:t>рка проводится путем совершения одного из следующих действий:</w:t>
      </w:r>
    </w:p>
    <w:p w:rsidR="00000000" w:rsidRDefault="000737CD">
      <w:pPr>
        <w:pStyle w:val="pj"/>
      </w:pPr>
      <w:r>
        <w:t>1) посещения субъекта государственного контроля;</w:t>
      </w:r>
    </w:p>
    <w:p w:rsidR="00000000" w:rsidRDefault="000737CD">
      <w:pPr>
        <w:pStyle w:val="pj"/>
      </w:pPr>
      <w:r>
        <w:t>2) запроса необходимой информации, касающейся предмета проверки;</w:t>
      </w:r>
    </w:p>
    <w:p w:rsidR="00000000" w:rsidRDefault="000737CD">
      <w:pPr>
        <w:pStyle w:val="pj"/>
      </w:pPr>
      <w:r>
        <w:t>3) вызова субъекта государственного контроля с целью получения информации о собл</w:t>
      </w:r>
      <w:r>
        <w:t>юдении им требований, установленных законодательством Республики Казахстан о правах ребенка.</w:t>
      </w:r>
    </w:p>
    <w:p w:rsidR="00000000" w:rsidRDefault="000737CD">
      <w:pPr>
        <w:pStyle w:val="pj"/>
      </w:pPr>
      <w:r>
        <w:t xml:space="preserve">4. Предметом проверки является соблюдение субъектами государственного контроля требований, установленных в соответствии с </w:t>
      </w:r>
      <w:r>
        <w:rPr>
          <w:rStyle w:val="s0"/>
        </w:rPr>
        <w:t>пунктом 2</w:t>
      </w:r>
      <w:r>
        <w:t xml:space="preserve"> настоящей статьи.</w:t>
      </w:r>
    </w:p>
    <w:p w:rsidR="00000000" w:rsidRDefault="000737CD">
      <w:pPr>
        <w:pStyle w:val="pj"/>
      </w:pPr>
      <w:r>
        <w:t>5. Плановая п</w:t>
      </w:r>
      <w:r>
        <w:t>роверка в отношении субъекта государственного контроля проводится один раз в три года по комплексу вопросов соблюдения требований, предусмотренных пунктом 2 настоящей статьи.</w:t>
      </w:r>
    </w:p>
    <w:p w:rsidR="00000000" w:rsidRDefault="000737CD">
      <w:pPr>
        <w:pStyle w:val="pj"/>
      </w:pPr>
      <w:r>
        <w:t>Внеплановая проверка назначается в отношении субъекта государственного контроля п</w:t>
      </w:r>
      <w:r>
        <w:t>о отдельным вопросам соблюдения требований, предусмотренных пунктом 2 настоящей статьи.</w:t>
      </w:r>
    </w:p>
    <w:p w:rsidR="00000000" w:rsidRDefault="000737CD">
      <w:pPr>
        <w:pStyle w:val="pj"/>
      </w:pPr>
      <w:r>
        <w:t xml:space="preserve">6. Основанием для назначения плановой проверки субъекта государственного контроля является ежегодный перечень, утвержденный первым руководителем уполномоченного органа </w:t>
      </w:r>
      <w:r>
        <w:t>в области образования и направленный в уполномоченный орган в области правовой статистики и специальных учетов до 20 декабря года, предшествующего году проведения плановых проверок.</w:t>
      </w:r>
    </w:p>
    <w:p w:rsidR="00000000" w:rsidRDefault="000737CD">
      <w:pPr>
        <w:pStyle w:val="pj"/>
      </w:pPr>
      <w:r>
        <w:t>Уполномоченный орган в области защиты прав детей Республики Казахстан разм</w:t>
      </w:r>
      <w:r>
        <w:t>ещает перечень плановых проверок на своих интернет-ресурсах в срок до 25 декабря года, предшествующего году проведения плановых проверок.</w:t>
      </w:r>
    </w:p>
    <w:p w:rsidR="00000000" w:rsidRDefault="000737CD">
      <w:pPr>
        <w:pStyle w:val="pj"/>
      </w:pPr>
      <w:r>
        <w:t>Внесение изменений и дополнений в перечень плановых проверок осуществляется в случаях ликвидации, реорганизации, измен</w:t>
      </w:r>
      <w:r>
        <w:t>ения наименования, перераспределения полномочий между субъектами контроля, а также возникновения чрезвычайных ситуаций природного и техногенного характера, введения режима чрезвычайного положения, возникновения или угрозы возникновения распространения эпид</w:t>
      </w:r>
      <w:r>
        <w:t>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p w:rsidR="00000000" w:rsidRDefault="000737CD">
      <w:pPr>
        <w:pStyle w:val="pj"/>
      </w:pPr>
      <w:r>
        <w:t>При наступлении вышеуказанных случаев плановая проверка может быть продлена, приос</w:t>
      </w:r>
      <w:r>
        <w:t>тановлена и возобновлена.</w:t>
      </w:r>
    </w:p>
    <w:p w:rsidR="00000000" w:rsidRDefault="000737CD">
      <w:pPr>
        <w:pStyle w:val="pj"/>
      </w:pPr>
      <w:r>
        <w:t>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учетов.</w:t>
      </w:r>
    </w:p>
    <w:p w:rsidR="00000000" w:rsidRDefault="000737CD">
      <w:pPr>
        <w:pStyle w:val="pj"/>
      </w:pPr>
      <w:r>
        <w:t>7. Основаниями внеплановой проверки субъектов государ</w:t>
      </w:r>
      <w:r>
        <w:t>ственного контроля являются:</w:t>
      </w:r>
    </w:p>
    <w:p w:rsidR="00000000" w:rsidRDefault="000737CD">
      <w:pPr>
        <w:pStyle w:val="pj"/>
      </w:pPr>
      <w:r>
        <w:t>1) поручение первого руководителя уполномоченного органа в области образования, уполномоченного органа в области защиты прав детей Республики Казахстан;</w:t>
      </w:r>
    </w:p>
    <w:p w:rsidR="00000000" w:rsidRDefault="000737CD">
      <w:pPr>
        <w:pStyle w:val="pj"/>
      </w:pPr>
      <w:r>
        <w:t>2) требование прокурора или поручение органа уголовного преследования;</w:t>
      </w:r>
    </w:p>
    <w:p w:rsidR="00000000" w:rsidRDefault="000737CD">
      <w:pPr>
        <w:pStyle w:val="pj"/>
      </w:pPr>
      <w:r>
        <w:t xml:space="preserve">3) </w:t>
      </w:r>
      <w:r>
        <w:t>контроль исполнения предписаний об устранении выявленных нарушений в результате проверки;</w:t>
      </w:r>
    </w:p>
    <w:p w:rsidR="00000000" w:rsidRDefault="000737CD">
      <w:pPr>
        <w:pStyle w:val="pj"/>
      </w:pPr>
      <w:r>
        <w:t>4) обращения физических и юридических лиц, права и законные интересы которых нарушены;</w:t>
      </w:r>
    </w:p>
    <w:p w:rsidR="00000000" w:rsidRDefault="000737CD">
      <w:pPr>
        <w:pStyle w:val="pj"/>
      </w:pPr>
      <w:r>
        <w:t>5) обращения физических и юридических лиц, а также государственных органов по конкретным фактам нарушений требований законодательства Республики Казахстан о правах ребенка;</w:t>
      </w:r>
    </w:p>
    <w:p w:rsidR="00000000" w:rsidRDefault="000737CD">
      <w:pPr>
        <w:pStyle w:val="pj"/>
      </w:pPr>
      <w:r>
        <w:t xml:space="preserve">6) публикации и сообщения в </w:t>
      </w:r>
      <w:hyperlink r:id="rId351" w:anchor="sub_id=10006" w:history="1">
        <w:r>
          <w:rPr>
            <w:rStyle w:val="a4"/>
            <w:color w:val="0000FF"/>
            <w:u w:val="single"/>
          </w:rPr>
          <w:t>средствах массовой информации</w:t>
        </w:r>
      </w:hyperlink>
      <w:r>
        <w:t xml:space="preserve"> о нарушениях законодательства Республики Казахстан о правах ребенка.</w:t>
      </w:r>
    </w:p>
    <w:p w:rsidR="00000000" w:rsidRDefault="000737CD">
      <w:pPr>
        <w:pStyle w:val="pj"/>
      </w:pPr>
      <w:r>
        <w:t>Внеплановые проверки не проводятся в случаях анонимных обращений.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86" w:name="SUB52020000"/>
      <w:bookmarkEnd w:id="86"/>
      <w:r>
        <w:rPr>
          <w:rStyle w:val="s3"/>
        </w:rPr>
        <w:t xml:space="preserve">Закон дополнен статьей 52-2 в соответствии с </w:t>
      </w:r>
      <w:hyperlink r:id="rId352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01.07.24 г. № 104-VIII (введен в действие с 17 июня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52-2. Требования, предъявляемые к деятельности органов управления образованием областей, горо</w:t>
      </w:r>
      <w:r>
        <w:rPr>
          <w:rStyle w:val="s1"/>
        </w:rPr>
        <w:t xml:space="preserve">дов республиканского значения, столицы, районов (городов областного значения) </w:t>
      </w:r>
    </w:p>
    <w:p w:rsidR="00000000" w:rsidRDefault="000737CD">
      <w:pPr>
        <w:pStyle w:val="pj"/>
      </w:pPr>
      <w:r>
        <w:t>1. Требования, предъявляемые к деятельности органов управления образованием области, по:</w:t>
      </w:r>
    </w:p>
    <w:p w:rsidR="00000000" w:rsidRDefault="000737CD">
      <w:pPr>
        <w:pStyle w:val="pj"/>
      </w:pPr>
      <w:r>
        <w:t>1) направлению средств на оказание финансовой и материальной помощи обучающимся и воспит</w:t>
      </w:r>
      <w:r>
        <w:t>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</w:t>
      </w:r>
      <w:r>
        <w:t>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</w:t>
      </w:r>
      <w:r>
        <w:t>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</w:t>
      </w:r>
      <w:r>
        <w:t>ательного заказа на среднее образование в государственных предприятиях на праве хозяйственного ведения;</w:t>
      </w:r>
    </w:p>
    <w:p w:rsidR="00000000" w:rsidRDefault="000737CD">
      <w:pPr>
        <w:pStyle w:val="pj"/>
      </w:pPr>
      <w:r>
        <w:t>2) организации переподготовки кадров и повышения квалификации работников организаций образования для детей-сирот и детей, оставшихся без попечения родит</w:t>
      </w:r>
      <w:r>
        <w:t>елей;</w:t>
      </w:r>
    </w:p>
    <w:p w:rsidR="00000000" w:rsidRDefault="000737CD">
      <w:pPr>
        <w:pStyle w:val="pj"/>
      </w:pPr>
      <w:r>
        <w:t>3) обеспечению условий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p w:rsidR="00000000" w:rsidRDefault="000737CD">
      <w:pPr>
        <w:pStyle w:val="pj"/>
      </w:pPr>
      <w:r>
        <w:t xml:space="preserve">4) оказанию содействия попечительским советам организаций образования для детей-сирот и детей, </w:t>
      </w:r>
      <w:r>
        <w:t>оставшихся без попечения родителей;</w:t>
      </w:r>
    </w:p>
    <w:p w:rsidR="00000000" w:rsidRDefault="000737CD">
      <w:pPr>
        <w:pStyle w:val="pj"/>
      </w:pPr>
      <w:r>
        <w:t>5) организации и осуществлению кадрового обеспечения организаций образования для детей-сирот и детей, оставшихся без попечения родителей;</w:t>
      </w:r>
    </w:p>
    <w:p w:rsidR="00000000" w:rsidRDefault="000737CD">
      <w:pPr>
        <w:pStyle w:val="pj"/>
      </w:pPr>
      <w:r>
        <w:t>6) обеспечению методического руководства психологической службы в организациях обр</w:t>
      </w:r>
      <w:r>
        <w:t>азования, в том числе расположенных в районах (городах областного значения);</w:t>
      </w:r>
    </w:p>
    <w:p w:rsidR="00000000" w:rsidRDefault="000737CD">
      <w:pPr>
        <w:pStyle w:val="pj"/>
      </w:pPr>
      <w:r>
        <w:t>7) участию в организации летнего отдыха, досуга и занятости несовершеннолетних;</w:t>
      </w:r>
    </w:p>
    <w:p w:rsidR="00000000" w:rsidRDefault="000737CD">
      <w:pPr>
        <w:pStyle w:val="pj"/>
      </w:pPr>
      <w:r>
        <w:t>8) разработке и внедрению в практику работы организаций образования программ и методик, направленны</w:t>
      </w:r>
      <w:r>
        <w:t>х на формирование законопослушного поведения несовершеннолетних, привитие им основ нравственности и здорового образа жизни;</w:t>
      </w:r>
    </w:p>
    <w:p w:rsidR="00000000" w:rsidRDefault="000737CD">
      <w:pPr>
        <w:pStyle w:val="pj"/>
      </w:pPr>
      <w:r>
        <w:t>9) созданию психолого-медико-педагогических комиссий, которые выявляют несовершеннолетних, имеющих отклонения в развитии или поведен</w:t>
      </w:r>
      <w:r>
        <w:t>ии, проводят их комплексное обследование и готовят рекомендации по определению форм их дальнейшего обучения и воспитания;</w:t>
      </w:r>
    </w:p>
    <w:p w:rsidR="00000000" w:rsidRDefault="000737CD">
      <w:pPr>
        <w:pStyle w:val="pj"/>
      </w:pPr>
      <w:r>
        <w:t>10) предупреждению правонарушений, безнадзорности, беспризорности и антиобщественных действий среди несовершеннолетних, выявлению и ус</w:t>
      </w:r>
      <w:r>
        <w:t>транению причин и условий, им способствующих;</w:t>
      </w:r>
    </w:p>
    <w:p w:rsidR="00000000" w:rsidRDefault="000737CD">
      <w:pPr>
        <w:pStyle w:val="pj"/>
      </w:pPr>
      <w:r>
        <w:t>11) обеспечению социальной реабилитацией детей, пострадавших от террористической деятельности;</w:t>
      </w:r>
    </w:p>
    <w:p w:rsidR="00000000" w:rsidRDefault="000737CD">
      <w:pPr>
        <w:pStyle w:val="pj"/>
      </w:pPr>
      <w:r>
        <w:t>12) обеспечению организации антитеррористической защиты объектов, уязвимых в террористическом отношении, осуществля</w:t>
      </w:r>
      <w:r>
        <w:t>ющих деятельность в области образования Республики Казахстан.</w:t>
      </w:r>
    </w:p>
    <w:p w:rsidR="00000000" w:rsidRDefault="000737CD">
      <w:pPr>
        <w:pStyle w:val="pj"/>
      </w:pPr>
      <w:r>
        <w:t>2. Требования, предъявляемые к деятельности органов управления образованием городов республиканского значения, столицы, по:</w:t>
      </w:r>
    </w:p>
    <w:p w:rsidR="00000000" w:rsidRDefault="000737CD">
      <w:pPr>
        <w:pStyle w:val="pj"/>
      </w:pPr>
      <w:r>
        <w:t>1) направлению средств на оказание финансовой и материальной помощи об</w:t>
      </w:r>
      <w:r>
        <w:t>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</w:t>
      </w:r>
      <w:r>
        <w:t xml:space="preserve">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</w:t>
      </w:r>
      <w:r>
        <w:t>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</w:t>
      </w:r>
      <w:r>
        <w:t xml:space="preserve"> заказа на среднее образование в государственных предприятиях на праве хозяйственного ведения;</w:t>
      </w:r>
    </w:p>
    <w:p w:rsidR="00000000" w:rsidRDefault="000737CD">
      <w:pPr>
        <w:pStyle w:val="pj"/>
      </w:pPr>
      <w:r>
        <w:t>2) организации переподготовки кадров и повышения квалификации работников организаций образования для детей-сирот и детей, оставшихся без попечения родителей;</w:t>
      </w:r>
    </w:p>
    <w:p w:rsidR="00000000" w:rsidRDefault="000737CD">
      <w:pPr>
        <w:pStyle w:val="pj"/>
      </w:pPr>
      <w:r>
        <w:t xml:space="preserve">3) </w:t>
      </w:r>
      <w:r>
        <w:t>обеспечению условий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p w:rsidR="00000000" w:rsidRDefault="000737CD">
      <w:pPr>
        <w:pStyle w:val="pj"/>
      </w:pPr>
      <w:r>
        <w:t>4) оказанию содействия попечительским советам организаций образования для детей-сирот и детей, оставшихс</w:t>
      </w:r>
      <w:r>
        <w:t>я без попечения родителей;</w:t>
      </w:r>
    </w:p>
    <w:p w:rsidR="00000000" w:rsidRDefault="000737CD">
      <w:pPr>
        <w:pStyle w:val="pj"/>
      </w:pPr>
      <w:r>
        <w:t>5) организации кадрового обеспечения организаций образования для детей-сирот и детей, оставшихся без попечения родителей;</w:t>
      </w:r>
    </w:p>
    <w:p w:rsidR="00000000" w:rsidRDefault="000737CD">
      <w:pPr>
        <w:pStyle w:val="pj"/>
      </w:pPr>
      <w:r>
        <w:t>6) обеспечению методического руководства психологической службой в организациях образования;</w:t>
      </w:r>
    </w:p>
    <w:p w:rsidR="00000000" w:rsidRDefault="000737CD">
      <w:pPr>
        <w:pStyle w:val="pj"/>
      </w:pPr>
      <w:r>
        <w:t xml:space="preserve">7) реализации </w:t>
      </w:r>
      <w:r>
        <w:t>функций государства по опеке или попечительству несовершеннолетних;</w:t>
      </w:r>
    </w:p>
    <w:p w:rsidR="00000000" w:rsidRDefault="000737CD">
      <w:pPr>
        <w:pStyle w:val="pj"/>
      </w:pPr>
      <w:r>
        <w:t>8) предупреждению правонарушений, безнадзорности, беспризорности и антиобщественных действий среди несовершеннолетних, выявлению и устранению причин и условий, им способствующих;</w:t>
      </w:r>
    </w:p>
    <w:p w:rsidR="00000000" w:rsidRDefault="000737CD">
      <w:pPr>
        <w:pStyle w:val="pj"/>
      </w:pPr>
      <w:r>
        <w:t>9) организации летнего отдыха, досуга и занятости несовершеннолетних;</w:t>
      </w:r>
    </w:p>
    <w:p w:rsidR="00000000" w:rsidRDefault="000737CD">
      <w:pPr>
        <w:pStyle w:val="pj"/>
      </w:pPr>
      <w:r>
        <w:t>10) выявлению и учету несовершеннолетних, не посещающих по неуважительным причинам общеобразовательные учебные заведения, проведению с ними и их родителями или иными законными представит</w:t>
      </w:r>
      <w:r>
        <w:t>елями мер индивидуальной профилактики;</w:t>
      </w:r>
    </w:p>
    <w:p w:rsidR="00000000" w:rsidRDefault="000737CD">
      <w:pPr>
        <w:pStyle w:val="pj"/>
      </w:pPr>
      <w:r>
        <w:t xml:space="preserve">11) созданию психолого-медико-педагогических комиссий, которые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</w:t>
      </w:r>
      <w:r>
        <w:t>их дальнейшего обучения и воспитания;</w:t>
      </w:r>
    </w:p>
    <w:p w:rsidR="00000000" w:rsidRDefault="000737CD">
      <w:pPr>
        <w:pStyle w:val="pj"/>
      </w:pPr>
      <w:r>
        <w:t>12) разработке и внедрению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</w:t>
      </w:r>
      <w:r>
        <w:t>изни;</w:t>
      </w:r>
    </w:p>
    <w:p w:rsidR="00000000" w:rsidRDefault="000737CD">
      <w:pPr>
        <w:pStyle w:val="pj"/>
      </w:pPr>
      <w:r>
        <w:t>13) участию в выявлении несовершеннолетних с девиантным поведением, неблагополучных семей, постановке их на учет в органы внутренних дел и проведению с ними мер индивидуальной профилактики;</w:t>
      </w:r>
    </w:p>
    <w:p w:rsidR="00000000" w:rsidRDefault="000737CD">
      <w:pPr>
        <w:pStyle w:val="pj"/>
      </w:pPr>
      <w:r>
        <w:t>14) обеспечению организации в общеобразовательных учебных за</w:t>
      </w:r>
      <w:r>
        <w:t>ведениях доступных спортивных секций, технических и иных кружков, клубов и вовлечению в них несовершеннолетних;</w:t>
      </w:r>
    </w:p>
    <w:p w:rsidR="00000000" w:rsidRDefault="000737CD">
      <w:pPr>
        <w:pStyle w:val="pj"/>
      </w:pPr>
      <w:r>
        <w:t>15) обеспечению реализации мероприятий по профилактике травли (буллинга) ребенка;</w:t>
      </w:r>
    </w:p>
    <w:p w:rsidR="00000000" w:rsidRDefault="000737CD">
      <w:pPr>
        <w:pStyle w:val="pj"/>
      </w:pPr>
      <w:r>
        <w:t>16) обеспечению социальной реабилитацией детей, пострадавших о</w:t>
      </w:r>
      <w:r>
        <w:t>т террористической деятельности;</w:t>
      </w:r>
    </w:p>
    <w:p w:rsidR="00000000" w:rsidRDefault="000737CD">
      <w:pPr>
        <w:pStyle w:val="pj"/>
      </w:pPr>
      <w:r>
        <w:t>17) обеспечению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 w:rsidR="00000000" w:rsidRDefault="000737CD">
      <w:pPr>
        <w:pStyle w:val="pj"/>
      </w:pPr>
      <w:r>
        <w:t>3. Требования, предъявляемые к деятельности ор</w:t>
      </w:r>
      <w:r>
        <w:t>ганов управления образованием районов (городов областного значения), по:</w:t>
      </w:r>
    </w:p>
    <w:p w:rsidR="00000000" w:rsidRDefault="000737CD">
      <w:pPr>
        <w:pStyle w:val="pj"/>
      </w:pPr>
      <w:r>
        <w:t>1) направлению средств на оказание финансовой и материальной помощи обучающимся и воспитанникам государственных организаций образования районного (города областного значения) масштаба</w:t>
      </w:r>
      <w:r>
        <w:t xml:space="preserve">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</w:t>
      </w:r>
      <w:r>
        <w:t>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</w:t>
      </w:r>
      <w:r>
        <w:t xml:space="preserve">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</w:t>
      </w:r>
      <w:r>
        <w:t>праве хозяйственного ведения;</w:t>
      </w:r>
    </w:p>
    <w:p w:rsidR="00000000" w:rsidRDefault="000737CD">
      <w:pPr>
        <w:pStyle w:val="pj"/>
      </w:pPr>
      <w:r>
        <w:t>2) обеспечению координации деятельности психологической службы организаций образования, расположенных в районах (городах областного значения);</w:t>
      </w:r>
    </w:p>
    <w:p w:rsidR="00000000" w:rsidRDefault="000737CD">
      <w:pPr>
        <w:pStyle w:val="pj"/>
      </w:pPr>
      <w:r>
        <w:t xml:space="preserve">3) осуществлению в установленном порядке государственного обеспечения детей-сирот, </w:t>
      </w:r>
      <w:r>
        <w:t>детей, оставшихся без попечения родителей;</w:t>
      </w:r>
    </w:p>
    <w:p w:rsidR="00000000" w:rsidRDefault="000737CD">
      <w:pPr>
        <w:pStyle w:val="pj"/>
      </w:pPr>
      <w:r>
        <w:t>4) реализации функций государства по опеке или попечительству несовершеннолетних;</w:t>
      </w:r>
    </w:p>
    <w:p w:rsidR="00000000" w:rsidRDefault="000737CD">
      <w:pPr>
        <w:pStyle w:val="pj"/>
      </w:pPr>
      <w:r>
        <w:t xml:space="preserve">5) предупреждению правонарушений, безнадзорности, беспризорности и антиобщественных действий среди несовершеннолетних, выявлению и </w:t>
      </w:r>
      <w:r>
        <w:t>устранению причин и условий, им способствующих;</w:t>
      </w:r>
    </w:p>
    <w:p w:rsidR="00000000" w:rsidRDefault="000737CD">
      <w:pPr>
        <w:pStyle w:val="pj"/>
      </w:pPr>
      <w:r>
        <w:t>6) организации летнего отдыха, досуга и занятости несовершеннолетних;</w:t>
      </w:r>
    </w:p>
    <w:p w:rsidR="00000000" w:rsidRDefault="000737CD">
      <w:pPr>
        <w:pStyle w:val="pj"/>
      </w:pPr>
      <w:r>
        <w:t>7) выявлению и учету несовершеннолетних, не посещающих по неуважительным причинам общеобразовательные учебные заведения, проведению с ними</w:t>
      </w:r>
      <w:r>
        <w:t xml:space="preserve"> и их родителями или иными законными представителями мер индивидуальной профилактики;</w:t>
      </w:r>
    </w:p>
    <w:p w:rsidR="00000000" w:rsidRDefault="000737CD">
      <w:pPr>
        <w:pStyle w:val="pj"/>
      </w:pPr>
      <w:r>
        <w:t>8) разработке и внедрению в практику работы организаций образования программ и методик, направленных на формирование законопослушного поведения несовершеннолетних, привит</w:t>
      </w:r>
      <w:r>
        <w:t>ие им основ нравственности и здорового образа жизни;</w:t>
      </w:r>
    </w:p>
    <w:p w:rsidR="00000000" w:rsidRDefault="000737CD">
      <w:pPr>
        <w:pStyle w:val="pj"/>
      </w:pPr>
      <w:r>
        <w:t>9) участию в выявлении несовершеннолетних с девиантным поведением, неблагополучных семей, постановке их на учет в органы внутренних дел и проведению с ними мер индивидуальной профилактики;</w:t>
      </w:r>
    </w:p>
    <w:p w:rsidR="00000000" w:rsidRDefault="000737CD">
      <w:pPr>
        <w:pStyle w:val="pj"/>
      </w:pPr>
      <w:r>
        <w:t>10) обеспечени</w:t>
      </w:r>
      <w:r>
        <w:t>ю организации в общеобразовательных учебных заведениях доступных спортивных секций, технических и иных кружков, клубов и вовлечению в них несовершеннолетних;</w:t>
      </w:r>
    </w:p>
    <w:p w:rsidR="00000000" w:rsidRDefault="000737CD">
      <w:pPr>
        <w:pStyle w:val="pj"/>
      </w:pPr>
      <w:r>
        <w:t>11) обеспечению социальной реабилитацией детей, пострадавших от террористической деятельности;</w:t>
      </w:r>
    </w:p>
    <w:p w:rsidR="00000000" w:rsidRDefault="000737CD">
      <w:pPr>
        <w:pStyle w:val="pj"/>
      </w:pPr>
      <w:r>
        <w:t>12)</w:t>
      </w:r>
      <w:r>
        <w:t xml:space="preserve"> обеспечению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Казахстан;</w:t>
      </w:r>
    </w:p>
    <w:p w:rsidR="00000000" w:rsidRDefault="000737CD">
      <w:pPr>
        <w:pStyle w:val="pj"/>
      </w:pPr>
      <w:r>
        <w:t>13) обеспечению реализации мероприятий по профилактике травли (буллинга) ребенка.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87" w:name="SUB52030000"/>
      <w:bookmarkEnd w:id="87"/>
      <w:r>
        <w:rPr>
          <w:rStyle w:val="s3"/>
        </w:rPr>
        <w:t xml:space="preserve">Закон дополнен статьей 52-3 в соответствии с </w:t>
      </w:r>
      <w:hyperlink r:id="rId353" w:anchor="sub_id=5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01.07.24 г. № 104-VIII (введен в действие с 17 июня 2024 г.)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52-3. Порядок проведения государственного конт</w:t>
      </w:r>
      <w:r>
        <w:rPr>
          <w:rStyle w:val="s1"/>
        </w:rPr>
        <w:t>роля в отношении органов управления образованием областей, городов республиканского значения, столицы, районов (городов областного значения)</w:t>
      </w:r>
    </w:p>
    <w:p w:rsidR="00000000" w:rsidRDefault="000737CD">
      <w:pPr>
        <w:pStyle w:val="pj"/>
      </w:pPr>
      <w:r>
        <w:t>1. При проведении проверок требуется предварительное уведомление субъекта контроля о назначении проверки не менее ч</w:t>
      </w:r>
      <w:r>
        <w:t>ем за сутки до начала проверки с указанием даты ее начала.</w:t>
      </w:r>
    </w:p>
    <w:p w:rsidR="00000000" w:rsidRDefault="000737CD">
      <w:pPr>
        <w:pStyle w:val="pj"/>
      </w:pPr>
      <w:r>
        <w:t>2. Началом проведения проверки считается дата вручения субъекту контроля акта о назначении проверки с указанием сроков и предмета проведения проверки.</w:t>
      </w:r>
    </w:p>
    <w:p w:rsidR="00000000" w:rsidRDefault="000737CD">
      <w:pPr>
        <w:pStyle w:val="pj"/>
      </w:pPr>
      <w:r>
        <w:t>В акте о назначении проверки указываются:</w:t>
      </w:r>
    </w:p>
    <w:p w:rsidR="00000000" w:rsidRDefault="000737CD">
      <w:pPr>
        <w:pStyle w:val="pj"/>
      </w:pPr>
      <w:r>
        <w:t>1) номер и дата акта;</w:t>
      </w:r>
    </w:p>
    <w:p w:rsidR="00000000" w:rsidRDefault="000737CD">
      <w:pPr>
        <w:pStyle w:val="pj"/>
      </w:pPr>
      <w:r>
        <w:t>2) наименование государственного органа;</w:t>
      </w:r>
    </w:p>
    <w:p w:rsidR="00000000" w:rsidRDefault="000737CD">
      <w:pPr>
        <w:pStyle w:val="pj"/>
      </w:pPr>
      <w:r>
        <w:t>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0737CD">
      <w:pPr>
        <w:pStyle w:val="pj"/>
      </w:pPr>
      <w:r>
        <w:t>4) сведения о специалистах, ко</w:t>
      </w:r>
      <w:r>
        <w:t>нсультантах и экспертах, привлекаемых для проведения проверки;</w:t>
      </w:r>
    </w:p>
    <w:p w:rsidR="00000000" w:rsidRDefault="000737CD">
      <w:pPr>
        <w:pStyle w:val="pj"/>
      </w:pPr>
      <w:r>
        <w:t>5) наименование субъекта контроля;</w:t>
      </w:r>
    </w:p>
    <w:p w:rsidR="00000000" w:rsidRDefault="000737CD">
      <w:pPr>
        <w:pStyle w:val="pj"/>
      </w:pPr>
      <w:r>
        <w:t>6) вид и предмет назначенной проверки;</w:t>
      </w:r>
    </w:p>
    <w:p w:rsidR="00000000" w:rsidRDefault="000737CD">
      <w:pPr>
        <w:pStyle w:val="pj"/>
      </w:pPr>
      <w:r>
        <w:t>7) срок проведения проверки;</w:t>
      </w:r>
    </w:p>
    <w:p w:rsidR="00000000" w:rsidRDefault="000737CD">
      <w:pPr>
        <w:pStyle w:val="pj"/>
      </w:pPr>
      <w:r>
        <w:t>8) основания проведения проверки, в том числе нормативные правовые акты Республики Казахст</w:t>
      </w:r>
      <w:r>
        <w:t>ан, обязательные требования которых подлежат проверке;</w:t>
      </w:r>
    </w:p>
    <w:p w:rsidR="00000000" w:rsidRDefault="000737CD">
      <w:pPr>
        <w:pStyle w:val="pj"/>
      </w:pPr>
      <w:r>
        <w:t>9) период проведения проверки;</w:t>
      </w:r>
    </w:p>
    <w:p w:rsidR="00000000" w:rsidRDefault="000737CD">
      <w:pPr>
        <w:pStyle w:val="pj"/>
      </w:pPr>
      <w:r>
        <w:t>10) права и обязанности субъекта контроля, предусмотренные пунктами 15 и 16 настоящей статьи;</w:t>
      </w:r>
    </w:p>
    <w:p w:rsidR="00000000" w:rsidRDefault="000737CD">
      <w:pPr>
        <w:pStyle w:val="pj"/>
      </w:pPr>
      <w:r>
        <w:t>11) подпись руководителя субъекта контроля либо его уполномоченного лица о п</w:t>
      </w:r>
      <w:r>
        <w:t>олучении или отказе в получении акта;</w:t>
      </w:r>
    </w:p>
    <w:p w:rsidR="00000000" w:rsidRDefault="000737CD">
      <w:pPr>
        <w:pStyle w:val="pj"/>
      </w:pPr>
      <w:r>
        <w:t>12) подпись лица, уполномоченного подписывать акты, и печать государственного органа.</w:t>
      </w:r>
    </w:p>
    <w:p w:rsidR="00000000" w:rsidRDefault="000737CD">
      <w:pPr>
        <w:pStyle w:val="pj"/>
      </w:pPr>
      <w:r>
        <w:t>3. Сроки проведения проверки устанавливаются с учетом объема предстоящих работ, а также поставленных задач и не должны превышать:</w:t>
      </w:r>
    </w:p>
    <w:p w:rsidR="00000000" w:rsidRDefault="000737CD">
      <w:pPr>
        <w:pStyle w:val="pj"/>
      </w:pPr>
      <w:r>
        <w:t>1)</w:t>
      </w:r>
      <w:r>
        <w:t xml:space="preserve"> при проведении внеплановых проверок - пять рабочих дней и с продлением до пяти рабочих дней;</w:t>
      </w:r>
    </w:p>
    <w:p w:rsidR="00000000" w:rsidRDefault="000737CD">
      <w:pPr>
        <w:pStyle w:val="pj"/>
      </w:pPr>
      <w:r>
        <w:t>2) при проведении плановых проверок - десять рабочих дней и с продлением до десяти рабочих дней.</w:t>
      </w:r>
    </w:p>
    <w:p w:rsidR="00000000" w:rsidRDefault="000737CD">
      <w:pPr>
        <w:pStyle w:val="pj"/>
      </w:pPr>
      <w:r>
        <w:t xml:space="preserve">При необходимости проведения запроса в государственные органы, а </w:t>
      </w:r>
      <w:r>
        <w:t>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сроки, предусмотренные частью первой настоящего пункта.</w:t>
      </w:r>
    </w:p>
    <w:p w:rsidR="00000000" w:rsidRDefault="000737CD">
      <w:pPr>
        <w:pStyle w:val="pj"/>
      </w:pPr>
      <w:r>
        <w:t>В сл</w:t>
      </w:r>
      <w:r>
        <w:t>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</w:t>
      </w:r>
      <w:r>
        <w:t>ерки.</w:t>
      </w:r>
    </w:p>
    <w:p w:rsidR="00000000" w:rsidRDefault="000737CD">
      <w:pPr>
        <w:pStyle w:val="pj"/>
      </w:pPr>
      <w:r>
        <w:t>4. Проверки осуществляются в рабочее время субъекта контроля, установленное регламентом работы субъекта контроля.</w:t>
      </w:r>
    </w:p>
    <w:p w:rsidR="00000000" w:rsidRDefault="000737CD">
      <w:pPr>
        <w:pStyle w:val="pj"/>
      </w:pPr>
      <w:r>
        <w:t>5. По результатам проверки должностным лицом уполномоченного органа в области защиты прав детей Республики Казахстан составляется заключ</w:t>
      </w:r>
      <w:r>
        <w:t>ение о результатах проверки.</w:t>
      </w:r>
    </w:p>
    <w:p w:rsidR="00000000" w:rsidRDefault="000737CD">
      <w:pPr>
        <w:pStyle w:val="pj"/>
      </w:pPr>
      <w:r>
        <w:t>6. В заключении о результатах проверки указываются:</w:t>
      </w:r>
    </w:p>
    <w:p w:rsidR="00000000" w:rsidRDefault="000737CD">
      <w:pPr>
        <w:pStyle w:val="pj"/>
      </w:pPr>
      <w:r>
        <w:t>1) дата, время и место составления заключения;</w:t>
      </w:r>
    </w:p>
    <w:p w:rsidR="00000000" w:rsidRDefault="000737CD">
      <w:pPr>
        <w:pStyle w:val="pj"/>
      </w:pPr>
      <w:r>
        <w:t>2) наименование государственного органа;</w:t>
      </w:r>
    </w:p>
    <w:p w:rsidR="00000000" w:rsidRDefault="000737CD">
      <w:pPr>
        <w:pStyle w:val="pj"/>
      </w:pPr>
      <w:r>
        <w:t>3) дата и номер акта о назначении проверки, на основании которого проведена проверка;</w:t>
      </w:r>
    </w:p>
    <w:p w:rsidR="00000000" w:rsidRDefault="000737CD">
      <w:pPr>
        <w:pStyle w:val="pj"/>
      </w:pPr>
      <w:r>
        <w:t>4</w:t>
      </w:r>
      <w:r>
        <w:t>) фамилия, имя, отчество (если оно указано в документе, удостоверяющем личность) и должность лица, проводившего проверку;</w:t>
      </w:r>
    </w:p>
    <w:p w:rsidR="00000000" w:rsidRDefault="000737CD">
      <w:pPr>
        <w:pStyle w:val="pj"/>
      </w:pPr>
      <w:r>
        <w:t>5) наименование субъекта контроля;</w:t>
      </w:r>
    </w:p>
    <w:p w:rsidR="00000000" w:rsidRDefault="000737CD">
      <w:pPr>
        <w:pStyle w:val="pj"/>
      </w:pPr>
      <w:r>
        <w:t>6) дата, место и период проведения проверки;</w:t>
      </w:r>
    </w:p>
    <w:p w:rsidR="00000000" w:rsidRDefault="000737CD">
      <w:pPr>
        <w:pStyle w:val="pj"/>
      </w:pPr>
      <w:r>
        <w:t>7) вид и предмет проверки;</w:t>
      </w:r>
    </w:p>
    <w:p w:rsidR="00000000" w:rsidRDefault="000737CD">
      <w:pPr>
        <w:pStyle w:val="pj"/>
      </w:pPr>
      <w:r>
        <w:t>8) сведения о результатах п</w:t>
      </w:r>
      <w:r>
        <w:t>роверки, в том числе о выявленных нарушениях, об их характере;</w:t>
      </w:r>
    </w:p>
    <w:p w:rsidR="00000000" w:rsidRDefault="000737CD">
      <w:pPr>
        <w:pStyle w:val="pj"/>
      </w:pPr>
      <w:r>
        <w:t>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p w:rsidR="00000000" w:rsidRDefault="000737CD">
      <w:pPr>
        <w:pStyle w:val="pj"/>
      </w:pPr>
      <w:r>
        <w:t>10) сведения об ознакомлении или отказе в ознакомлении с заключением представителя субъекта контроля, а также лиц, присутствовавших при проведении проверки, их подписи или отказ от подписи;</w:t>
      </w:r>
    </w:p>
    <w:p w:rsidR="00000000" w:rsidRDefault="000737CD">
      <w:pPr>
        <w:pStyle w:val="pj"/>
      </w:pPr>
      <w:r>
        <w:t>11) подпись должностного лица, проводившего проверку.</w:t>
      </w:r>
    </w:p>
    <w:p w:rsidR="00000000" w:rsidRDefault="000737CD">
      <w:pPr>
        <w:pStyle w:val="pj"/>
      </w:pPr>
      <w:r>
        <w:t>7. К заключе</w:t>
      </w:r>
      <w:r>
        <w:t>нию о результатах проверки прилагаются копии документов, связанных с результатами проверки (при их наличии).</w:t>
      </w:r>
    </w:p>
    <w:p w:rsidR="00000000" w:rsidRDefault="000737CD">
      <w:pPr>
        <w:pStyle w:val="pj"/>
      </w:pPr>
      <w:r>
        <w:t>8. Первый экземпляр заключения о результатах проверки с копиями приложений вручается на бумажном носителе под роспись или в электронной форме субъе</w:t>
      </w:r>
      <w:r>
        <w:t>кту контроля (руководителю либо его уполномоченному лицу) для ознакомления и принятия мер по устранению выявленных нарушений, второй экземпляр в электронной форме сдается в государственный орган, осуществляющий в пределах своей компетенции деятельность в о</w:t>
      </w:r>
      <w:r>
        <w:t>бласти государственной правовой статистики и специальных учетов, и его территориальные органы, третий экземпляр остается у уполномоченного органа в области защиты прав детей Республики Казахстан.</w:t>
      </w:r>
    </w:p>
    <w:p w:rsidR="00000000" w:rsidRDefault="000737CD">
      <w:pPr>
        <w:pStyle w:val="pj"/>
      </w:pPr>
      <w:r>
        <w:t>9. В случае наличия замечаний и (или) возражений по результа</w:t>
      </w:r>
      <w:r>
        <w:t>там проверки руководитель субъекта контроля излагает их в письменном виде.</w:t>
      </w:r>
    </w:p>
    <w:p w:rsidR="00000000" w:rsidRDefault="000737CD">
      <w:pPr>
        <w:pStyle w:val="pj"/>
      </w:pPr>
      <w:r>
        <w:t>Замечания и (или) возражения прилагаются к заключению о результатах проведения проверки, о чем делается соответствующая отметка.</w:t>
      </w:r>
    </w:p>
    <w:p w:rsidR="00000000" w:rsidRDefault="000737CD">
      <w:pPr>
        <w:pStyle w:val="pj"/>
      </w:pPr>
      <w:r>
        <w:t>В случае отказа от принятия заключения о результатах</w:t>
      </w:r>
      <w:r>
        <w:t xml:space="preserve">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p w:rsidR="00000000" w:rsidRDefault="000737CD">
      <w:pPr>
        <w:pStyle w:val="pj"/>
      </w:pPr>
      <w:r>
        <w:t>Субъект контроля вправе отказаться от подписания акта, дав письменное объяснение о пр</w:t>
      </w:r>
      <w:r>
        <w:t>ичине отказа.</w:t>
      </w:r>
    </w:p>
    <w:p w:rsidR="00000000" w:rsidRDefault="000737CD">
      <w:pPr>
        <w:pStyle w:val="pj"/>
      </w:pPr>
      <w:r>
        <w:t>10. Субъект контроля по нарушениям, указанным в заключении о результатах проверки, в срок не позднее трех рабочих дней со дня, следующего за днем его вручения, предоставляет информацию о мерах, которые будут приняты по устранению выявленных н</w:t>
      </w:r>
      <w:r>
        <w:t>арушений, с указанием сроков, которые согласовываются с должностным лицом уполномоченного органа в области защиты прав детей Республики Казахстан.</w:t>
      </w:r>
    </w:p>
    <w:p w:rsidR="00000000" w:rsidRDefault="000737CD">
      <w:pPr>
        <w:pStyle w:val="pj"/>
      </w:pPr>
      <w:r>
        <w:t>Сроки исполнения заключения о результатах проверки определяются с учетом обстоятельств, оказывающих влияние н</w:t>
      </w:r>
      <w:r>
        <w:t>а реальную возможность его исполнения, но не менее десяти календарных дней со дня вручения заключения.</w:t>
      </w:r>
    </w:p>
    <w:p w:rsidR="00000000" w:rsidRDefault="000737CD">
      <w:pPr>
        <w:pStyle w:val="pj"/>
      </w:pPr>
      <w:r>
        <w:t>По истечении срока устранения выявленных нарушений, указанных в заключении о результатах проверки, субъект контроля в течение срока, установленного в это</w:t>
      </w:r>
      <w:r>
        <w:t>м заключении, обязан предоставить в уполномоченный орган в области защиты прав детей Республики Казахстан информацию об устранении выявленных нарушений.</w:t>
      </w:r>
    </w:p>
    <w:p w:rsidR="00000000" w:rsidRDefault="000737CD">
      <w:pPr>
        <w:pStyle w:val="pj"/>
      </w:pPr>
      <w:r>
        <w:t>К предоставленной информации об устранении выявленных нарушений субъект контроля прилагает (при необход</w:t>
      </w:r>
      <w:r>
        <w:t>имости) материалы, доказывающие факт устранения нарушения.</w:t>
      </w:r>
    </w:p>
    <w:p w:rsidR="00000000" w:rsidRDefault="000737CD">
      <w:pPr>
        <w:pStyle w:val="pj"/>
      </w:pPr>
      <w:r>
        <w:t>В этом случае проведение внеплановой проверки не требуется.</w:t>
      </w:r>
    </w:p>
    <w:p w:rsidR="00000000" w:rsidRDefault="000737CD">
      <w:pPr>
        <w:pStyle w:val="pj"/>
      </w:pPr>
      <w:r>
        <w:t>В случае непредоставления субъектом контроля в установленный срок информации об исполнении заключения о результатах проверки уполномоченн</w:t>
      </w:r>
      <w:r>
        <w:t>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заключения.</w:t>
      </w:r>
    </w:p>
    <w:p w:rsidR="00000000" w:rsidRDefault="000737CD">
      <w:pPr>
        <w:pStyle w:val="pj"/>
      </w:pPr>
      <w:r>
        <w:t>В случае повторного непредоставления информации об исполнении закл</w:t>
      </w:r>
      <w:r>
        <w:t>ючения о результатах проверки уполномоченный орган в области защиты прав детей Республики Казахстан вправе назначить внеплановую проверку.</w:t>
      </w:r>
    </w:p>
    <w:p w:rsidR="00000000" w:rsidRDefault="000737CD">
      <w:pPr>
        <w:pStyle w:val="pj"/>
      </w:pPr>
      <w:r>
        <w:t xml:space="preserve">11. В случае отсутствия нарушений требований, установленных в </w:t>
      </w:r>
      <w:hyperlink w:anchor="sub52020000" w:history="1">
        <w:r>
          <w:rPr>
            <w:rStyle w:val="a4"/>
            <w:color w:val="0000FF"/>
            <w:u w:val="single"/>
          </w:rPr>
          <w:t>статье 52-2</w:t>
        </w:r>
      </w:hyperlink>
      <w:r>
        <w:t xml:space="preserve"> настоящег</w:t>
      </w:r>
      <w:r>
        <w:t>о Закона, при проведении проверки в заключении о результатах проверки производится соответствующая запись.</w:t>
      </w:r>
    </w:p>
    <w:p w:rsidR="00000000" w:rsidRDefault="000737CD">
      <w:pPr>
        <w:pStyle w:val="pj"/>
      </w:pPr>
      <w:r>
        <w:t>12. Завершением срока проверки считается день вручения субъекту контроля заключения о результатах проверки не позднее срока окончания проверки, указа</w:t>
      </w:r>
      <w:r>
        <w:t>нного в акте о назначении проверки или дополнительном акте о продлении срока проверки.</w:t>
      </w:r>
    </w:p>
    <w:p w:rsidR="00000000" w:rsidRDefault="000737CD">
      <w:pPr>
        <w:pStyle w:val="pj"/>
      </w:pPr>
      <w:r>
        <w:t>13. Запрещается проведение иных видов проверок, не установленных законами Республики Казахстан.</w:t>
      </w:r>
    </w:p>
    <w:p w:rsidR="00000000" w:rsidRDefault="000737CD">
      <w:pPr>
        <w:pStyle w:val="pj"/>
      </w:pPr>
      <w:r>
        <w:t>14. При проведении проверки должностные лица уполномоченного органа в обл</w:t>
      </w:r>
      <w:r>
        <w:t>асти защиты прав детей Республики Казахстан не вправе:</w:t>
      </w:r>
    </w:p>
    <w:p w:rsidR="00000000" w:rsidRDefault="000737CD">
      <w:pPr>
        <w:pStyle w:val="pj"/>
      </w:pPr>
      <w:r>
        <w:t>1) проверять выполнение требований, не установленных в статье 52-2 настоящего Закона, а также если такие требования не относятся к компетенции уполномоченного органа в области защиты прав детей Республ</w:t>
      </w:r>
      <w:r>
        <w:t>ики Казахстан;</w:t>
      </w:r>
    </w:p>
    <w:p w:rsidR="00000000" w:rsidRDefault="000737CD">
      <w:pPr>
        <w:pStyle w:val="pj"/>
      </w:pPr>
      <w:r>
        <w:t>2) требовать предоставления документов, информации, если они не являются объектами проверки или не относятся к предмету проверки;</w:t>
      </w:r>
    </w:p>
    <w:p w:rsidR="00000000" w:rsidRDefault="000737CD">
      <w:pPr>
        <w:pStyle w:val="pj"/>
      </w:pPr>
      <w:r>
        <w:t>3) разглашать и (или) распространять информацию, полученную в результате проведения проверки и составляющую ком</w:t>
      </w:r>
      <w:r>
        <w:t>мерческую, налоговую или иную охраняемую законом тайну, за исключением случаев, предусмотренных законами Республики Казахстан;</w:t>
      </w:r>
    </w:p>
    <w:p w:rsidR="00000000" w:rsidRDefault="000737CD">
      <w:pPr>
        <w:pStyle w:val="pj"/>
      </w:pPr>
      <w:r>
        <w:t>4) превышать установленные сроки проведения проверки;</w:t>
      </w:r>
    </w:p>
    <w:p w:rsidR="00000000" w:rsidRDefault="000737CD">
      <w:pPr>
        <w:pStyle w:val="pj"/>
      </w:pPr>
      <w:r>
        <w:t>5) проводить мероприятия, носящие затратный характер, в целях государственн</w:t>
      </w:r>
      <w:r>
        <w:t>ого контроля за счет субъектов контроля.</w:t>
      </w:r>
    </w:p>
    <w:p w:rsidR="00000000" w:rsidRDefault="000737CD">
      <w:pPr>
        <w:pStyle w:val="pj"/>
      </w:pPr>
      <w:r>
        <w:t>15. Субъекты контроля вправе:</w:t>
      </w:r>
    </w:p>
    <w:p w:rsidR="00000000" w:rsidRDefault="000737CD">
      <w:pPr>
        <w:pStyle w:val="pj"/>
      </w:pPr>
      <w:r>
        <w:t>1) не допускать к проверке должностных лиц уполномоченного органа в области защиты прав детей Республики Казахстан, прибывших для проведения проверки на объект, в случаях:</w:t>
      </w:r>
    </w:p>
    <w:p w:rsidR="00000000" w:rsidRDefault="000737CD">
      <w:pPr>
        <w:pStyle w:val="pj"/>
      </w:pPr>
      <w:r>
        <w:t xml:space="preserve">несоблюдения </w:t>
      </w:r>
      <w:r>
        <w:t>временных интервалов по отношению к предшествующей проверке при назначении плановой проверки;</w:t>
      </w:r>
    </w:p>
    <w:p w:rsidR="00000000" w:rsidRDefault="000737CD">
      <w:pPr>
        <w:pStyle w:val="pj"/>
      </w:pPr>
      <w:r>
        <w:t>превышения либо истечения сроков, указанных в акте о назначении сроков проверки (дополнительном акте о продлении срока при наличии), не соответствующих срокам, ус</w:t>
      </w:r>
      <w:r>
        <w:t>тановленным настоящей статьей;</w:t>
      </w:r>
    </w:p>
    <w:p w:rsidR="00000000" w:rsidRDefault="000737CD">
      <w:pPr>
        <w:pStyle w:val="pj"/>
      </w:pPr>
      <w:r>
        <w:t>поручения проведения проверки лицам, не имеющим на то соответствующих полномочий;</w:t>
      </w:r>
    </w:p>
    <w:p w:rsidR="00000000" w:rsidRDefault="000737CD">
      <w:pPr>
        <w:pStyle w:val="pj"/>
      </w:pPr>
      <w:r>
        <w:t>продления сроков проверки свыше срока, установленного настоящей статьей;</w:t>
      </w:r>
    </w:p>
    <w:p w:rsidR="00000000" w:rsidRDefault="000737CD">
      <w:pPr>
        <w:pStyle w:val="pj"/>
      </w:pPr>
      <w:r>
        <w:t>отсутствия акта о назначении проверки, служебного удостоверения (идентификационной карты);</w:t>
      </w:r>
    </w:p>
    <w:p w:rsidR="00000000" w:rsidRDefault="000737CD">
      <w:pPr>
        <w:pStyle w:val="pj"/>
      </w:pPr>
      <w:r>
        <w:t>2) не представлять сведения, если они не относятся к предмету проводимой проверки;</w:t>
      </w:r>
    </w:p>
    <w:p w:rsidR="00000000" w:rsidRDefault="000737CD">
      <w:pPr>
        <w:pStyle w:val="pj"/>
      </w:pPr>
      <w:r>
        <w:t>3) обжаловать заключение о результатах проверки уполномоченного органа в области з</w:t>
      </w:r>
      <w:r>
        <w:t>ащиты прав детей Республики Казахстан в порядке, установленном законодательством Республики Казахстан;</w:t>
      </w:r>
    </w:p>
    <w:p w:rsidR="00000000" w:rsidRDefault="000737CD">
      <w:pPr>
        <w:pStyle w:val="pj"/>
      </w:pPr>
      <w:r>
        <w:t>4) фиксировать процесс осуществления проверки, а также отдельные действия должностного лица уполномоченного органа в области защиты прав детей Республики</w:t>
      </w:r>
      <w:r>
        <w:t xml:space="preserve"> Казахстан, проводимые им в рамках проверки, с помощью средств аудио-и видеотехники, не создавая препятствий деятельности должностного лица, а также с его уведомления.</w:t>
      </w:r>
    </w:p>
    <w:p w:rsidR="00000000" w:rsidRDefault="000737CD">
      <w:pPr>
        <w:pStyle w:val="pj"/>
      </w:pPr>
      <w:r>
        <w:t>16. Субъекты контроля обязаны:</w:t>
      </w:r>
    </w:p>
    <w:p w:rsidR="00000000" w:rsidRDefault="000737CD">
      <w:pPr>
        <w:pStyle w:val="pj"/>
      </w:pPr>
      <w:r>
        <w:t>1) обеспечить беспрепятственный доступ должностных лиц уп</w:t>
      </w:r>
      <w:r>
        <w:t>олномоченного органа в области защиты прав детей Республики Казахстан на территорию и в помещения проверяемого объекта;</w:t>
      </w:r>
    </w:p>
    <w:p w:rsidR="00000000" w:rsidRDefault="000737CD">
      <w:pPr>
        <w:pStyle w:val="pj"/>
      </w:pPr>
      <w:r>
        <w:t>2) явиться по вызову должностных лиц уполномоченного органа в области защиты прав детей Республики Казахстан;</w:t>
      </w:r>
    </w:p>
    <w:p w:rsidR="00000000" w:rsidRDefault="000737CD">
      <w:pPr>
        <w:pStyle w:val="pj"/>
      </w:pPr>
      <w:r>
        <w:t>3) предоставить информацию</w:t>
      </w:r>
      <w:r>
        <w:t xml:space="preserve"> по запросу уполномоченного органа в области защиты прав детей Республики Казахстан;</w:t>
      </w:r>
    </w:p>
    <w:p w:rsidR="00000000" w:rsidRDefault="000737CD">
      <w:pPr>
        <w:pStyle w:val="pj"/>
      </w:pPr>
      <w:r>
        <w:t xml:space="preserve">4) с соблюдением требований по охране коммерческой, налоговой либо иной тайны представлять должностным лицам уполномоченного органа в области защиты прав детей Республики </w:t>
      </w:r>
      <w:r>
        <w:t>Казахстан документы (сведения) на бумажных и электронных носителях либо их копии для приобщения к заключению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</w:p>
    <w:p w:rsidR="00000000" w:rsidRDefault="000737CD">
      <w:pPr>
        <w:pStyle w:val="pj"/>
      </w:pPr>
      <w:r>
        <w:t>5) сделать отметку о получении заключения о результатах проверки в день ее окончания;</w:t>
      </w:r>
    </w:p>
    <w:p w:rsidR="00000000" w:rsidRDefault="000737CD">
      <w:pPr>
        <w:pStyle w:val="pj"/>
      </w:pPr>
      <w:r>
        <w:t xml:space="preserve">6)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</w:t>
      </w:r>
      <w:r>
        <w:t>Республики Казахстан;</w:t>
      </w:r>
    </w:p>
    <w:p w:rsidR="00000000" w:rsidRDefault="000737CD">
      <w:pPr>
        <w:pStyle w:val="pj"/>
      </w:pPr>
      <w:r>
        <w:t>7)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проверки.</w:t>
      </w:r>
    </w:p>
    <w:p w:rsidR="00000000" w:rsidRDefault="000737CD">
      <w:pPr>
        <w:pStyle w:val="pj"/>
      </w:pPr>
      <w:r>
        <w:t>17. Субъекты контроля вправе обжаловать</w:t>
      </w:r>
      <w:r>
        <w:t xml:space="preserve"> решения, действия (бездействие) уполномоченного органа в области защиты прав детей Республики Казахстан и его должностных лиц в порядке, установленном законодательством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i"/>
      </w:pPr>
      <w:bookmarkStart w:id="88" w:name="SUB530000"/>
      <w:bookmarkEnd w:id="88"/>
      <w:r>
        <w:rPr>
          <w:rStyle w:val="s3"/>
        </w:rPr>
        <w:t xml:space="preserve">Статья 53 изложена в редакции </w:t>
      </w:r>
      <w:hyperlink r:id="rId354" w:anchor="sub_id=5653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355" w:anchor="sub_id=53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0737CD">
      <w:pPr>
        <w:pStyle w:val="pj"/>
        <w:ind w:left="1200" w:hanging="800"/>
      </w:pPr>
      <w:r>
        <w:rPr>
          <w:rStyle w:val="s1"/>
        </w:rPr>
        <w:t>Статья 53. Координация деятельно</w:t>
      </w:r>
      <w:r>
        <w:rPr>
          <w:rStyle w:val="s1"/>
        </w:rPr>
        <w:t>сти государственных органов и организаций, осуществляющих функции по защите прав ребенка</w:t>
      </w:r>
    </w:p>
    <w:p w:rsidR="00000000" w:rsidRDefault="000737CD">
      <w:pPr>
        <w:pStyle w:val="pj"/>
      </w:pPr>
      <w:r>
        <w:t xml:space="preserve">Координацию деятельности государственных органов и организаций, осуществляющих функции по защите прав ребенка, осуществляет уполномоченный орган в области защиты прав </w:t>
      </w:r>
      <w:r>
        <w:t>детей Республики Казахстан.</w:t>
      </w:r>
    </w:p>
    <w:p w:rsidR="00000000" w:rsidRDefault="000737CD">
      <w:pPr>
        <w:pStyle w:val="pj"/>
      </w:pPr>
      <w:r>
        <w:t> </w:t>
      </w:r>
    </w:p>
    <w:p w:rsidR="00000000" w:rsidRDefault="000737CD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737CD">
            <w:pPr>
              <w:pStyle w:val="a3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0737CD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737CD">
            <w:pPr>
              <w:pStyle w:val="a3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737CD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p w:rsidR="00000000" w:rsidRDefault="000737CD">
      <w:pPr>
        <w:pStyle w:val="a3"/>
      </w:pPr>
      <w:r>
        <w:t> </w:t>
      </w:r>
    </w:p>
    <w:sectPr w:rsidR="00000000">
      <w:headerReference w:type="even" r:id="rId356"/>
      <w:headerReference w:type="default" r:id="rId357"/>
      <w:footerReference w:type="even" r:id="rId358"/>
      <w:footerReference w:type="default" r:id="rId359"/>
      <w:headerReference w:type="first" r:id="rId360"/>
      <w:footerReference w:type="first" r:id="rId3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CD" w:rsidRDefault="000737CD" w:rsidP="000737CD">
      <w:r>
        <w:separator/>
      </w:r>
    </w:p>
  </w:endnote>
  <w:endnote w:type="continuationSeparator" w:id="0">
    <w:p w:rsidR="000737CD" w:rsidRDefault="000737CD" w:rsidP="0007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CD" w:rsidRDefault="000737CD" w:rsidP="000737CD">
      <w:r>
        <w:separator/>
      </w:r>
    </w:p>
  </w:footnote>
  <w:footnote w:type="continuationSeparator" w:id="0">
    <w:p w:rsidR="000737CD" w:rsidRDefault="000737CD" w:rsidP="0007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 w:rsidP="000737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37CD" w:rsidRDefault="000737CD" w:rsidP="000737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8 августа 2002 года № 345-II «О правах ребенка в Республике Казахстан» (с изменениями и дополнениями по состоянию на 06.07.2025 г.)</w:t>
    </w:r>
  </w:p>
  <w:p w:rsidR="000737CD" w:rsidRPr="000737CD" w:rsidRDefault="000737CD" w:rsidP="000737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08.08.2002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D" w:rsidRDefault="000737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37CD"/>
    <w:rsid w:val="000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7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7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7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7C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7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7C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7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7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654674" TargetMode="External"/><Relationship Id="rId299" Type="http://schemas.openxmlformats.org/officeDocument/2006/relationships/hyperlink" Target="http://online.zakon.kz/Document/?doc_id=32061061" TargetMode="External"/><Relationship Id="rId21" Type="http://schemas.openxmlformats.org/officeDocument/2006/relationships/hyperlink" Target="http://online.zakon.kz/Document/?doc_id=35769614" TargetMode="External"/><Relationship Id="rId63" Type="http://schemas.openxmlformats.org/officeDocument/2006/relationships/hyperlink" Target="http://online.zakon.kz/Document/?doc_id=1006061" TargetMode="External"/><Relationship Id="rId159" Type="http://schemas.openxmlformats.org/officeDocument/2006/relationships/hyperlink" Target="http://online.zakon.kz/Document/?doc_id=31067827" TargetMode="External"/><Relationship Id="rId324" Type="http://schemas.openxmlformats.org/officeDocument/2006/relationships/hyperlink" Target="http://online.zakon.kz/Document/?doc_id=30045174" TargetMode="External"/><Relationship Id="rId170" Type="http://schemas.openxmlformats.org/officeDocument/2006/relationships/hyperlink" Target="http://online.zakon.kz/Document/?doc_id=32061061" TargetMode="External"/><Relationship Id="rId226" Type="http://schemas.openxmlformats.org/officeDocument/2006/relationships/hyperlink" Target="http://online.zakon.kz/Document/?doc_id=36492598" TargetMode="External"/><Relationship Id="rId268" Type="http://schemas.openxmlformats.org/officeDocument/2006/relationships/hyperlink" Target="http://online.zakon.kz/Document/?doc_id=30855259" TargetMode="External"/><Relationship Id="rId32" Type="http://schemas.openxmlformats.org/officeDocument/2006/relationships/hyperlink" Target="http://online.zakon.kz/Document/?doc_id=1049207" TargetMode="External"/><Relationship Id="rId74" Type="http://schemas.openxmlformats.org/officeDocument/2006/relationships/hyperlink" Target="http://online.zakon.kz/Document/?doc_id=39080438" TargetMode="External"/><Relationship Id="rId128" Type="http://schemas.openxmlformats.org/officeDocument/2006/relationships/hyperlink" Target="http://online.zakon.kz/Document/?doc_id=30855259" TargetMode="External"/><Relationship Id="rId335" Type="http://schemas.openxmlformats.org/officeDocument/2006/relationships/hyperlink" Target="http://online.zakon.kz/Document/?doc_id=3665173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5133687" TargetMode="External"/><Relationship Id="rId237" Type="http://schemas.openxmlformats.org/officeDocument/2006/relationships/hyperlink" Target="http://online.zakon.kz/Document/?doc_id=38665430" TargetMode="External"/><Relationship Id="rId279" Type="http://schemas.openxmlformats.org/officeDocument/2006/relationships/hyperlink" Target="http://online.zakon.kz/Document/?doc_id=33516174" TargetMode="External"/><Relationship Id="rId43" Type="http://schemas.openxmlformats.org/officeDocument/2006/relationships/hyperlink" Target="http://online.zakon.kz/Document/?doc_id=33777336" TargetMode="External"/><Relationship Id="rId139" Type="http://schemas.openxmlformats.org/officeDocument/2006/relationships/hyperlink" Target="http://online.zakon.kz/Document/?doc_id=30118809" TargetMode="External"/><Relationship Id="rId290" Type="http://schemas.openxmlformats.org/officeDocument/2006/relationships/hyperlink" Target="http://online.zakon.kz/Document/?doc_id=33685605" TargetMode="External"/><Relationship Id="rId304" Type="http://schemas.openxmlformats.org/officeDocument/2006/relationships/hyperlink" Target="http://online.zakon.kz/Document/?doc_id=39212309" TargetMode="External"/><Relationship Id="rId346" Type="http://schemas.openxmlformats.org/officeDocument/2006/relationships/hyperlink" Target="http://online.zakon.kz/Document/?doc_id=38654202" TargetMode="External"/><Relationship Id="rId85" Type="http://schemas.openxmlformats.org/officeDocument/2006/relationships/hyperlink" Target="http://online.zakon.kz/Document/?doc_id=1052440" TargetMode="External"/><Relationship Id="rId150" Type="http://schemas.openxmlformats.org/officeDocument/2006/relationships/hyperlink" Target="http://online.zakon.kz/Document/?doc_id=38910832" TargetMode="External"/><Relationship Id="rId192" Type="http://schemas.openxmlformats.org/officeDocument/2006/relationships/hyperlink" Target="http://online.zakon.kz/Document/?doc_id=34784892" TargetMode="External"/><Relationship Id="rId206" Type="http://schemas.openxmlformats.org/officeDocument/2006/relationships/hyperlink" Target="http://online.zakon.kz/Document/?doc_id=30912932" TargetMode="External"/><Relationship Id="rId248" Type="http://schemas.openxmlformats.org/officeDocument/2006/relationships/hyperlink" Target="http://online.zakon.kz/Document/?doc_id=31574639" TargetMode="External"/><Relationship Id="rId12" Type="http://schemas.openxmlformats.org/officeDocument/2006/relationships/hyperlink" Target="http://online.zakon.kz/Document/?doc_id=30854901" TargetMode="External"/><Relationship Id="rId108" Type="http://schemas.openxmlformats.org/officeDocument/2006/relationships/hyperlink" Target="http://online.zakon.kz/Document/?doc_id=30854901" TargetMode="External"/><Relationship Id="rId315" Type="http://schemas.openxmlformats.org/officeDocument/2006/relationships/hyperlink" Target="http://online.zakon.kz/Document/?link_id=1004430111" TargetMode="External"/><Relationship Id="rId357" Type="http://schemas.openxmlformats.org/officeDocument/2006/relationships/header" Target="header2.xml"/><Relationship Id="rId54" Type="http://schemas.openxmlformats.org/officeDocument/2006/relationships/hyperlink" Target="http://online.zakon.kz/Document/?doc_id=32061061" TargetMode="External"/><Relationship Id="rId96" Type="http://schemas.openxmlformats.org/officeDocument/2006/relationships/hyperlink" Target="http://online.zakon.kz/Document/?doc_id=34339586" TargetMode="External"/><Relationship Id="rId161" Type="http://schemas.openxmlformats.org/officeDocument/2006/relationships/hyperlink" Target="http://online.zakon.kz/Document/?doc_id=30854901" TargetMode="External"/><Relationship Id="rId217" Type="http://schemas.openxmlformats.org/officeDocument/2006/relationships/hyperlink" Target="http://online.zakon.kz/Document/?doc_id=36569560" TargetMode="External"/><Relationship Id="rId259" Type="http://schemas.openxmlformats.org/officeDocument/2006/relationships/hyperlink" Target="http://online.zakon.kz/Document/?doc_id=38984618" TargetMode="External"/><Relationship Id="rId23" Type="http://schemas.openxmlformats.org/officeDocument/2006/relationships/hyperlink" Target="http://online.zakon.kz/Document/?doc_id=35769614" TargetMode="External"/><Relationship Id="rId119" Type="http://schemas.openxmlformats.org/officeDocument/2006/relationships/hyperlink" Target="http://online.zakon.kz/Document/?doc_id=36271780" TargetMode="External"/><Relationship Id="rId270" Type="http://schemas.openxmlformats.org/officeDocument/2006/relationships/hyperlink" Target="http://online.zakon.kz/Document/?doc_id=30854901" TargetMode="External"/><Relationship Id="rId326" Type="http://schemas.openxmlformats.org/officeDocument/2006/relationships/hyperlink" Target="http://online.zakon.kz/Document/?doc_id=30448680" TargetMode="External"/><Relationship Id="rId65" Type="http://schemas.openxmlformats.org/officeDocument/2006/relationships/hyperlink" Target="http://online.zakon.kz/Document/?doc_id=39080438" TargetMode="External"/><Relationship Id="rId130" Type="http://schemas.openxmlformats.org/officeDocument/2006/relationships/hyperlink" Target="http://online.zakon.kz/Document/?doc_id=31416968" TargetMode="External"/><Relationship Id="rId172" Type="http://schemas.openxmlformats.org/officeDocument/2006/relationships/hyperlink" Target="http://online.zakon.kz/Document/?doc_id=33408860" TargetMode="External"/><Relationship Id="rId228" Type="http://schemas.openxmlformats.org/officeDocument/2006/relationships/hyperlink" Target="http://online.zakon.kz/Document/?doc_id=31991139" TargetMode="External"/><Relationship Id="rId281" Type="http://schemas.openxmlformats.org/officeDocument/2006/relationships/hyperlink" Target="http://online.zakon.kz/Document/?doc_id=39080438" TargetMode="External"/><Relationship Id="rId337" Type="http://schemas.openxmlformats.org/officeDocument/2006/relationships/hyperlink" Target="http://online.zakon.kz/Document/?doc_id=38259854" TargetMode="External"/><Relationship Id="rId34" Type="http://schemas.openxmlformats.org/officeDocument/2006/relationships/hyperlink" Target="http://online.zakon.kz/Document/?doc_id=36654674" TargetMode="External"/><Relationship Id="rId76" Type="http://schemas.openxmlformats.org/officeDocument/2006/relationships/hyperlink" Target="http://online.zakon.kz/Document/?doc_id=39125045" TargetMode="External"/><Relationship Id="rId141" Type="http://schemas.openxmlformats.org/officeDocument/2006/relationships/hyperlink" Target="http://online.zakon.kz/Document/?doc_id=30118682" TargetMode="External"/><Relationship Id="rId7" Type="http://schemas.openxmlformats.org/officeDocument/2006/relationships/hyperlink" Target="http://online.zakon.kz/Document/?doc_id=2032460" TargetMode="External"/><Relationship Id="rId183" Type="http://schemas.openxmlformats.org/officeDocument/2006/relationships/hyperlink" Target="http://online.zakon.kz/Document/?doc_id=33408860" TargetMode="External"/><Relationship Id="rId239" Type="http://schemas.openxmlformats.org/officeDocument/2006/relationships/hyperlink" Target="http://online.zakon.kz/Document/?doc_id=33980857" TargetMode="External"/><Relationship Id="rId250" Type="http://schemas.openxmlformats.org/officeDocument/2006/relationships/hyperlink" Target="http://online.zakon.kz/Document/?doc_id=31574639" TargetMode="External"/><Relationship Id="rId292" Type="http://schemas.openxmlformats.org/officeDocument/2006/relationships/hyperlink" Target="http://online.zakon.kz/Document/?doc_id=31405932" TargetMode="External"/><Relationship Id="rId306" Type="http://schemas.openxmlformats.org/officeDocument/2006/relationships/hyperlink" Target="http://online.zakon.kz/Document/?doc_id=31414216" TargetMode="External"/><Relationship Id="rId45" Type="http://schemas.openxmlformats.org/officeDocument/2006/relationships/hyperlink" Target="http://online.zakon.kz/Document/?doc_id=32061061" TargetMode="External"/><Relationship Id="rId87" Type="http://schemas.openxmlformats.org/officeDocument/2006/relationships/hyperlink" Target="http://online.zakon.kz/Document/?doc_id=35133687" TargetMode="External"/><Relationship Id="rId110" Type="http://schemas.openxmlformats.org/officeDocument/2006/relationships/hyperlink" Target="http://online.zakon.kz/Document/?doc_id=30854901" TargetMode="External"/><Relationship Id="rId348" Type="http://schemas.openxmlformats.org/officeDocument/2006/relationships/hyperlink" Target="http://online.zakon.kz/Document/?doc_id=38654202" TargetMode="External"/><Relationship Id="rId152" Type="http://schemas.openxmlformats.org/officeDocument/2006/relationships/hyperlink" Target="http://online.zakon.kz/Document/?doc_id=30855259" TargetMode="External"/><Relationship Id="rId194" Type="http://schemas.openxmlformats.org/officeDocument/2006/relationships/hyperlink" Target="http://online.zakon.kz/Document/?doc_id=36350762" TargetMode="External"/><Relationship Id="rId208" Type="http://schemas.openxmlformats.org/officeDocument/2006/relationships/hyperlink" Target="http://online.zakon.kz/Document/?doc_id=31101651" TargetMode="External"/><Relationship Id="rId261" Type="http://schemas.openxmlformats.org/officeDocument/2006/relationships/hyperlink" Target="http://online.zakon.kz/Document/?doc_id=38984618" TargetMode="External"/><Relationship Id="rId14" Type="http://schemas.openxmlformats.org/officeDocument/2006/relationships/hyperlink" Target="http://online.zakon.kz/Document/?doc_id=39080438" TargetMode="External"/><Relationship Id="rId56" Type="http://schemas.openxmlformats.org/officeDocument/2006/relationships/hyperlink" Target="http://online.zakon.kz/Document/?doc_id=39080438" TargetMode="External"/><Relationship Id="rId317" Type="http://schemas.openxmlformats.org/officeDocument/2006/relationships/hyperlink" Target="http://online.zakon.kz/Document/?doc_id=30855259" TargetMode="External"/><Relationship Id="rId359" Type="http://schemas.openxmlformats.org/officeDocument/2006/relationships/footer" Target="footer2.xml"/><Relationship Id="rId98" Type="http://schemas.openxmlformats.org/officeDocument/2006/relationships/hyperlink" Target="http://online.zakon.kz/Document/?doc_id=34339586" TargetMode="External"/><Relationship Id="rId121" Type="http://schemas.openxmlformats.org/officeDocument/2006/relationships/hyperlink" Target="http://online.zakon.kz/Document/?doc_id=33953119" TargetMode="External"/><Relationship Id="rId163" Type="http://schemas.openxmlformats.org/officeDocument/2006/relationships/hyperlink" Target="http://online.zakon.kz/Document/?doc_id=30854901" TargetMode="External"/><Relationship Id="rId219" Type="http://schemas.openxmlformats.org/officeDocument/2006/relationships/hyperlink" Target="http://online.zakon.kz/Document/?doc_id=39080438" TargetMode="External"/><Relationship Id="rId230" Type="http://schemas.openxmlformats.org/officeDocument/2006/relationships/hyperlink" Target="http://online.zakon.kz/Document/?doc_id=39496546" TargetMode="External"/><Relationship Id="rId25" Type="http://schemas.openxmlformats.org/officeDocument/2006/relationships/hyperlink" Target="http://online.zakon.kz/Document/?doc_id=33565280" TargetMode="External"/><Relationship Id="rId67" Type="http://schemas.openxmlformats.org/officeDocument/2006/relationships/hyperlink" Target="http://online.zakon.kz/Document/?doc_id=30855259" TargetMode="External"/><Relationship Id="rId272" Type="http://schemas.openxmlformats.org/officeDocument/2006/relationships/hyperlink" Target="http://online.zakon.kz/Document/?doc_id=38984618" TargetMode="External"/><Relationship Id="rId328" Type="http://schemas.openxmlformats.org/officeDocument/2006/relationships/hyperlink" Target="http://online.zakon.kz/Document/?doc_id=30917378" TargetMode="External"/><Relationship Id="rId88" Type="http://schemas.openxmlformats.org/officeDocument/2006/relationships/hyperlink" Target="http://online.zakon.kz/Document/?doc_id=31405151" TargetMode="External"/><Relationship Id="rId111" Type="http://schemas.openxmlformats.org/officeDocument/2006/relationships/hyperlink" Target="http://online.zakon.kz/Document/?doc_id=30855259" TargetMode="External"/><Relationship Id="rId132" Type="http://schemas.openxmlformats.org/officeDocument/2006/relationships/hyperlink" Target="http://online.zakon.kz/Document/?doc_id=1007658" TargetMode="External"/><Relationship Id="rId153" Type="http://schemas.openxmlformats.org/officeDocument/2006/relationships/hyperlink" Target="http://online.zakon.kz/Document/?doc_id=30854901" TargetMode="External"/><Relationship Id="rId174" Type="http://schemas.openxmlformats.org/officeDocument/2006/relationships/hyperlink" Target="http://online.zakon.kz/Document/?doc_id=39080438" TargetMode="External"/><Relationship Id="rId195" Type="http://schemas.openxmlformats.org/officeDocument/2006/relationships/hyperlink" Target="http://online.zakon.kz/Document/?doc_id=32452923" TargetMode="External"/><Relationship Id="rId209" Type="http://schemas.openxmlformats.org/officeDocument/2006/relationships/hyperlink" Target="http://online.zakon.kz/Document/?doc_id=31508988" TargetMode="External"/><Relationship Id="rId360" Type="http://schemas.openxmlformats.org/officeDocument/2006/relationships/header" Target="header3.xml"/><Relationship Id="rId220" Type="http://schemas.openxmlformats.org/officeDocument/2006/relationships/hyperlink" Target="http://online.zakon.kz/Document/?doc_id=35133687" TargetMode="External"/><Relationship Id="rId241" Type="http://schemas.openxmlformats.org/officeDocument/2006/relationships/hyperlink" Target="http://online.zakon.kz/Document/?doc_id=38665430" TargetMode="External"/><Relationship Id="rId15" Type="http://schemas.openxmlformats.org/officeDocument/2006/relationships/hyperlink" Target="http://online.zakon.kz/Document/?doc_id=35133687" TargetMode="External"/><Relationship Id="rId36" Type="http://schemas.openxmlformats.org/officeDocument/2006/relationships/hyperlink" Target="http://online.zakon.kz/Document/?doc_id=35133687" TargetMode="External"/><Relationship Id="rId57" Type="http://schemas.openxmlformats.org/officeDocument/2006/relationships/hyperlink" Target="http://online.zakon.kz/Document/?doc_id=35133687" TargetMode="External"/><Relationship Id="rId262" Type="http://schemas.openxmlformats.org/officeDocument/2006/relationships/hyperlink" Target="http://online.zakon.kz/Document/?doc_id=39797352" TargetMode="External"/><Relationship Id="rId283" Type="http://schemas.openxmlformats.org/officeDocument/2006/relationships/hyperlink" Target="http://online.zakon.kz/Document/?doc_id=1006061" TargetMode="External"/><Relationship Id="rId318" Type="http://schemas.openxmlformats.org/officeDocument/2006/relationships/hyperlink" Target="http://online.zakon.kz/Document/?doc_id=30451148" TargetMode="External"/><Relationship Id="rId339" Type="http://schemas.openxmlformats.org/officeDocument/2006/relationships/hyperlink" Target="http://online.zakon.kz/Document/?doc_id=32678154" TargetMode="External"/><Relationship Id="rId78" Type="http://schemas.openxmlformats.org/officeDocument/2006/relationships/hyperlink" Target="http://online.zakon.kz/Document/?doc_id=1052440" TargetMode="External"/><Relationship Id="rId99" Type="http://schemas.openxmlformats.org/officeDocument/2006/relationships/hyperlink" Target="http://online.zakon.kz/Document/?doc_id=35049692" TargetMode="External"/><Relationship Id="rId101" Type="http://schemas.openxmlformats.org/officeDocument/2006/relationships/hyperlink" Target="http://online.zakon.kz/Document/?doc_id=36269720" TargetMode="External"/><Relationship Id="rId122" Type="http://schemas.openxmlformats.org/officeDocument/2006/relationships/hyperlink" Target="http://online.zakon.kz/Document/?doc_id=32932361" TargetMode="External"/><Relationship Id="rId143" Type="http://schemas.openxmlformats.org/officeDocument/2006/relationships/hyperlink" Target="http://online.zakon.kz/Document/?doc_id=39579626" TargetMode="External"/><Relationship Id="rId164" Type="http://schemas.openxmlformats.org/officeDocument/2006/relationships/hyperlink" Target="http://online.zakon.kz/Document/?doc_id=30855259" TargetMode="External"/><Relationship Id="rId185" Type="http://schemas.openxmlformats.org/officeDocument/2006/relationships/hyperlink" Target="http://online.zakon.kz/Document/?doc_id=31897535" TargetMode="External"/><Relationship Id="rId350" Type="http://schemas.openxmlformats.org/officeDocument/2006/relationships/hyperlink" Target="http://online.zakon.kz/Document/?doc_id=34339586" TargetMode="External"/><Relationship Id="rId9" Type="http://schemas.openxmlformats.org/officeDocument/2006/relationships/hyperlink" Target="http://online.zakon.kz/Document/?doc_id=34877388" TargetMode="External"/><Relationship Id="rId210" Type="http://schemas.openxmlformats.org/officeDocument/2006/relationships/hyperlink" Target="http://online.zakon.kz/Document/?doc_id=31509071" TargetMode="External"/><Relationship Id="rId26" Type="http://schemas.openxmlformats.org/officeDocument/2006/relationships/hyperlink" Target="http://online.zakon.kz/Document/?doc_id=38610814" TargetMode="External"/><Relationship Id="rId231" Type="http://schemas.openxmlformats.org/officeDocument/2006/relationships/hyperlink" Target="http://online.zakon.kz/Document/?doc_id=35520090" TargetMode="External"/><Relationship Id="rId252" Type="http://schemas.openxmlformats.org/officeDocument/2006/relationships/hyperlink" Target="http://online.zakon.kz/Document/?doc_id=31639704" TargetMode="External"/><Relationship Id="rId273" Type="http://schemas.openxmlformats.org/officeDocument/2006/relationships/hyperlink" Target="http://online.zakon.kz/Document/?link_id=1004430109" TargetMode="External"/><Relationship Id="rId294" Type="http://schemas.openxmlformats.org/officeDocument/2006/relationships/hyperlink" Target="http://online.zakon.kz/Document/?doc_id=32061061" TargetMode="External"/><Relationship Id="rId308" Type="http://schemas.openxmlformats.org/officeDocument/2006/relationships/hyperlink" Target="http://online.zakon.kz/Document/?doc_id=31414216" TargetMode="External"/><Relationship Id="rId329" Type="http://schemas.openxmlformats.org/officeDocument/2006/relationships/hyperlink" Target="http://online.zakon.kz/Document/?doc_id=35508127" TargetMode="External"/><Relationship Id="rId47" Type="http://schemas.openxmlformats.org/officeDocument/2006/relationships/hyperlink" Target="http://online.zakon.kz/Document/?doc_id=33565280" TargetMode="External"/><Relationship Id="rId68" Type="http://schemas.openxmlformats.org/officeDocument/2006/relationships/hyperlink" Target="http://online.zakon.kz/Document/?doc_id=30854901" TargetMode="External"/><Relationship Id="rId89" Type="http://schemas.openxmlformats.org/officeDocument/2006/relationships/hyperlink" Target="http://online.zakon.kz/Document/?doc_id=31025535" TargetMode="External"/><Relationship Id="rId112" Type="http://schemas.openxmlformats.org/officeDocument/2006/relationships/hyperlink" Target="http://online.zakon.kz/Document/?doc_id=31102748" TargetMode="External"/><Relationship Id="rId133" Type="http://schemas.openxmlformats.org/officeDocument/2006/relationships/hyperlink" Target="http://online.zakon.kz/Document/?doc_id=31416454" TargetMode="External"/><Relationship Id="rId154" Type="http://schemas.openxmlformats.org/officeDocument/2006/relationships/hyperlink" Target="http://online.zakon.kz/Document/?doc_id=30118682" TargetMode="External"/><Relationship Id="rId175" Type="http://schemas.openxmlformats.org/officeDocument/2006/relationships/hyperlink" Target="http://online.zakon.kz/Document/?doc_id=38704296" TargetMode="External"/><Relationship Id="rId340" Type="http://schemas.openxmlformats.org/officeDocument/2006/relationships/hyperlink" Target="http://online.zakon.kz/Document/?doc_id=34339586" TargetMode="External"/><Relationship Id="rId361" Type="http://schemas.openxmlformats.org/officeDocument/2006/relationships/footer" Target="footer3.xml"/><Relationship Id="rId196" Type="http://schemas.openxmlformats.org/officeDocument/2006/relationships/hyperlink" Target="http://online.zakon.kz/Document/?doc_id=32452923" TargetMode="External"/><Relationship Id="rId200" Type="http://schemas.openxmlformats.org/officeDocument/2006/relationships/hyperlink" Target="http://online.zakon.kz/Document/?doc_id=30451168" TargetMode="External"/><Relationship Id="rId16" Type="http://schemas.openxmlformats.org/officeDocument/2006/relationships/hyperlink" Target="http://online.zakon.kz/Document/?doc_id=1005029" TargetMode="External"/><Relationship Id="rId221" Type="http://schemas.openxmlformats.org/officeDocument/2006/relationships/hyperlink" Target="http://online.zakon.kz/Document/?doc_id=36439081" TargetMode="External"/><Relationship Id="rId242" Type="http://schemas.openxmlformats.org/officeDocument/2006/relationships/hyperlink" Target="http://online.zakon.kz/Document/?doc_id=31575506" TargetMode="External"/><Relationship Id="rId263" Type="http://schemas.openxmlformats.org/officeDocument/2006/relationships/hyperlink" Target="http://online.zakon.kz/Document/?link_id=1006697840" TargetMode="External"/><Relationship Id="rId284" Type="http://schemas.openxmlformats.org/officeDocument/2006/relationships/hyperlink" Target="http://online.zakon.kz/Document/?doc_id=30854901" TargetMode="External"/><Relationship Id="rId319" Type="http://schemas.openxmlformats.org/officeDocument/2006/relationships/hyperlink" Target="http://online.zakon.kz/Document/?doc_id=30451168" TargetMode="External"/><Relationship Id="rId37" Type="http://schemas.openxmlformats.org/officeDocument/2006/relationships/hyperlink" Target="http://online.zakon.kz/Document/?doc_id=33408860" TargetMode="External"/><Relationship Id="rId58" Type="http://schemas.openxmlformats.org/officeDocument/2006/relationships/hyperlink" Target="http://online.zakon.kz/Document/?doc_id=32452923" TargetMode="External"/><Relationship Id="rId79" Type="http://schemas.openxmlformats.org/officeDocument/2006/relationships/hyperlink" Target="http://online.zakon.kz/Document/?doc_id=3032460" TargetMode="External"/><Relationship Id="rId102" Type="http://schemas.openxmlformats.org/officeDocument/2006/relationships/hyperlink" Target="http://online.zakon.kz/Document/?doc_id=36269720" TargetMode="External"/><Relationship Id="rId123" Type="http://schemas.openxmlformats.org/officeDocument/2006/relationships/hyperlink" Target="http://online.zakon.kz/Document/?doc_id=35769614" TargetMode="External"/><Relationship Id="rId144" Type="http://schemas.openxmlformats.org/officeDocument/2006/relationships/hyperlink" Target="http://online.zakon.kz/Document/?doc_id=32896522" TargetMode="External"/><Relationship Id="rId330" Type="http://schemas.openxmlformats.org/officeDocument/2006/relationships/hyperlink" Target="http://online.zakon.kz/Document/?doc_id=33398390" TargetMode="External"/><Relationship Id="rId90" Type="http://schemas.openxmlformats.org/officeDocument/2006/relationships/hyperlink" Target="http://online.zakon.kz/Document/?doc_id=31025539" TargetMode="External"/><Relationship Id="rId165" Type="http://schemas.openxmlformats.org/officeDocument/2006/relationships/hyperlink" Target="http://online.zakon.kz/Document/?doc_id=1005029" TargetMode="External"/><Relationship Id="rId186" Type="http://schemas.openxmlformats.org/officeDocument/2006/relationships/hyperlink" Target="http://online.zakon.kz/Document/?doc_id=32947292" TargetMode="External"/><Relationship Id="rId351" Type="http://schemas.openxmlformats.org/officeDocument/2006/relationships/hyperlink" Target="http://online.zakon.kz/Document/?doc_id=38665430" TargetMode="External"/><Relationship Id="rId211" Type="http://schemas.openxmlformats.org/officeDocument/2006/relationships/hyperlink" Target="http://online.zakon.kz/Document/?doc_id=32061061" TargetMode="External"/><Relationship Id="rId232" Type="http://schemas.openxmlformats.org/officeDocument/2006/relationships/hyperlink" Target="http://online.zakon.kz/Document/?doc_id=35658356" TargetMode="External"/><Relationship Id="rId253" Type="http://schemas.openxmlformats.org/officeDocument/2006/relationships/hyperlink" Target="http://online.zakon.kz/Document/?doc_id=36905951" TargetMode="External"/><Relationship Id="rId274" Type="http://schemas.openxmlformats.org/officeDocument/2006/relationships/hyperlink" Target="http://online.zakon.kz/Document/?doc_id=30854901" TargetMode="External"/><Relationship Id="rId295" Type="http://schemas.openxmlformats.org/officeDocument/2006/relationships/hyperlink" Target="http://online.zakon.kz/Document/?doc_id=32678154" TargetMode="External"/><Relationship Id="rId309" Type="http://schemas.openxmlformats.org/officeDocument/2006/relationships/hyperlink" Target="http://online.zakon.kz/Document/?doc_id=31414216" TargetMode="External"/><Relationship Id="rId27" Type="http://schemas.openxmlformats.org/officeDocument/2006/relationships/hyperlink" Target="http://online.zakon.kz/Document/?doc_id=35105998" TargetMode="External"/><Relationship Id="rId48" Type="http://schemas.openxmlformats.org/officeDocument/2006/relationships/hyperlink" Target="http://online.zakon.kz/Document/?doc_id=35769614" TargetMode="External"/><Relationship Id="rId69" Type="http://schemas.openxmlformats.org/officeDocument/2006/relationships/hyperlink" Target="http://online.zakon.kz/Document/?doc_id=30855259" TargetMode="External"/><Relationship Id="rId113" Type="http://schemas.openxmlformats.org/officeDocument/2006/relationships/hyperlink" Target="http://online.zakon.kz/Document/?doc_id=31102748" TargetMode="External"/><Relationship Id="rId134" Type="http://schemas.openxmlformats.org/officeDocument/2006/relationships/hyperlink" Target="http://online.zakon.kz/Document/?doc_id=35015734" TargetMode="External"/><Relationship Id="rId320" Type="http://schemas.openxmlformats.org/officeDocument/2006/relationships/hyperlink" Target="http://online.zakon.kz/Document/?doc_id=30461079" TargetMode="External"/><Relationship Id="rId80" Type="http://schemas.openxmlformats.org/officeDocument/2006/relationships/hyperlink" Target="http://online.zakon.kz/Document/?doc_id=39080438" TargetMode="External"/><Relationship Id="rId155" Type="http://schemas.openxmlformats.org/officeDocument/2006/relationships/hyperlink" Target="http://online.zakon.kz/Document/?doc_id=30118809" TargetMode="External"/><Relationship Id="rId176" Type="http://schemas.openxmlformats.org/officeDocument/2006/relationships/hyperlink" Target="http://online.zakon.kz/Document/?doc_id=39080438" TargetMode="External"/><Relationship Id="rId197" Type="http://schemas.openxmlformats.org/officeDocument/2006/relationships/hyperlink" Target="http://online.zakon.kz/Document/?doc_id=35028190" TargetMode="External"/><Relationship Id="rId341" Type="http://schemas.openxmlformats.org/officeDocument/2006/relationships/hyperlink" Target="http://online.zakon.kz/Document/?doc_id=39454379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://online.zakon.kz/Document/?doc_id=30461079" TargetMode="External"/><Relationship Id="rId222" Type="http://schemas.openxmlformats.org/officeDocument/2006/relationships/hyperlink" Target="http://online.zakon.kz/Document/?doc_id=33413003" TargetMode="External"/><Relationship Id="rId243" Type="http://schemas.openxmlformats.org/officeDocument/2006/relationships/hyperlink" Target="http://online.zakon.kz/Document/?doc_id=31639704" TargetMode="External"/><Relationship Id="rId264" Type="http://schemas.openxmlformats.org/officeDocument/2006/relationships/hyperlink" Target="http://online.zakon.kz/Document/?doc_id=37647015" TargetMode="External"/><Relationship Id="rId285" Type="http://schemas.openxmlformats.org/officeDocument/2006/relationships/hyperlink" Target="http://online.zakon.kz/Document/?doc_id=30855259" TargetMode="External"/><Relationship Id="rId17" Type="http://schemas.openxmlformats.org/officeDocument/2006/relationships/hyperlink" Target="http://online.zakon.kz/Document/?doc_id=30008943" TargetMode="External"/><Relationship Id="rId38" Type="http://schemas.openxmlformats.org/officeDocument/2006/relationships/hyperlink" Target="http://online.zakon.kz/Document/?doc_id=31727991" TargetMode="External"/><Relationship Id="rId59" Type="http://schemas.openxmlformats.org/officeDocument/2006/relationships/hyperlink" Target="http://online.zakon.kz/Document/?doc_id=35769614" TargetMode="External"/><Relationship Id="rId103" Type="http://schemas.openxmlformats.org/officeDocument/2006/relationships/hyperlink" Target="http://online.zakon.kz/Document/?doc_id=37497150" TargetMode="External"/><Relationship Id="rId124" Type="http://schemas.openxmlformats.org/officeDocument/2006/relationships/hyperlink" Target="http://online.zakon.kz/Document/?doc_id=31867976" TargetMode="External"/><Relationship Id="rId310" Type="http://schemas.openxmlformats.org/officeDocument/2006/relationships/hyperlink" Target="http://online.zakon.kz/Document/?doc_id=31530674" TargetMode="External"/><Relationship Id="rId70" Type="http://schemas.openxmlformats.org/officeDocument/2006/relationships/hyperlink" Target="http://online.zakon.kz/Document/?doc_id=39080438" TargetMode="External"/><Relationship Id="rId91" Type="http://schemas.openxmlformats.org/officeDocument/2006/relationships/hyperlink" Target="http://online.zakon.kz/Document/?doc_id=33408860" TargetMode="External"/><Relationship Id="rId145" Type="http://schemas.openxmlformats.org/officeDocument/2006/relationships/hyperlink" Target="http://online.zakon.kz/Document/?doc_id=1032168" TargetMode="External"/><Relationship Id="rId166" Type="http://schemas.openxmlformats.org/officeDocument/2006/relationships/hyperlink" Target="http://online.zakon.kz/Document/?doc_id=31102748" TargetMode="External"/><Relationship Id="rId187" Type="http://schemas.openxmlformats.org/officeDocument/2006/relationships/hyperlink" Target="http://online.zakon.kz/Document/?doc_id=32452923" TargetMode="External"/><Relationship Id="rId331" Type="http://schemas.openxmlformats.org/officeDocument/2006/relationships/hyperlink" Target="http://online.zakon.kz/Document/?doc_id=36227306" TargetMode="External"/><Relationship Id="rId352" Type="http://schemas.openxmlformats.org/officeDocument/2006/relationships/hyperlink" Target="http://online.zakon.kz/Document/?doc_id=36532725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2678154" TargetMode="External"/><Relationship Id="rId233" Type="http://schemas.openxmlformats.org/officeDocument/2006/relationships/hyperlink" Target="http://online.zakon.kz/Document/?doc_id=33777336" TargetMode="External"/><Relationship Id="rId254" Type="http://schemas.openxmlformats.org/officeDocument/2006/relationships/hyperlink" Target="http://online.zakon.kz/Document/?doc_id=39476480" TargetMode="External"/><Relationship Id="rId28" Type="http://schemas.openxmlformats.org/officeDocument/2006/relationships/hyperlink" Target="http://online.zakon.kz/Document/?doc_id=38730997" TargetMode="External"/><Relationship Id="rId49" Type="http://schemas.openxmlformats.org/officeDocument/2006/relationships/hyperlink" Target="http://online.zakon.kz/Document/?doc_id=31867976" TargetMode="External"/><Relationship Id="rId114" Type="http://schemas.openxmlformats.org/officeDocument/2006/relationships/hyperlink" Target="http://online.zakon.kz/Document/?doc_id=38610814" TargetMode="External"/><Relationship Id="rId275" Type="http://schemas.openxmlformats.org/officeDocument/2006/relationships/hyperlink" Target="http://online.zakon.kz/Document/?doc_id=39780689" TargetMode="External"/><Relationship Id="rId296" Type="http://schemas.openxmlformats.org/officeDocument/2006/relationships/hyperlink" Target="http://online.zakon.kz/Document/?doc_id=31533094" TargetMode="External"/><Relationship Id="rId300" Type="http://schemas.openxmlformats.org/officeDocument/2006/relationships/hyperlink" Target="http://online.zakon.kz/Document/?doc_id=32678154" TargetMode="External"/><Relationship Id="rId60" Type="http://schemas.openxmlformats.org/officeDocument/2006/relationships/hyperlink" Target="http://online.zakon.kz/Document/?doc_id=30854901" TargetMode="External"/><Relationship Id="rId81" Type="http://schemas.openxmlformats.org/officeDocument/2006/relationships/hyperlink" Target="http://online.zakon.kz/Document/?doc_id=35133687" TargetMode="External"/><Relationship Id="rId135" Type="http://schemas.openxmlformats.org/officeDocument/2006/relationships/hyperlink" Target="http://online.zakon.kz/Document/?doc_id=39275490" TargetMode="External"/><Relationship Id="rId156" Type="http://schemas.openxmlformats.org/officeDocument/2006/relationships/hyperlink" Target="http://online.zakon.kz/Document/?doc_id=36569560" TargetMode="External"/><Relationship Id="rId177" Type="http://schemas.openxmlformats.org/officeDocument/2006/relationships/hyperlink" Target="http://online.zakon.kz/Document/?doc_id=38704296" TargetMode="External"/><Relationship Id="rId198" Type="http://schemas.openxmlformats.org/officeDocument/2006/relationships/hyperlink" Target="http://online.zakon.kz/Document/?doc_id=32452923" TargetMode="External"/><Relationship Id="rId321" Type="http://schemas.openxmlformats.org/officeDocument/2006/relationships/hyperlink" Target="http://online.zakon.kz/Document/?doc_id=39080438" TargetMode="External"/><Relationship Id="rId342" Type="http://schemas.openxmlformats.org/officeDocument/2006/relationships/hyperlink" Target="http://online.zakon.kz/Document/?doc_id=36651733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://online.zakon.kz/Document/?doc_id=30854901" TargetMode="External"/><Relationship Id="rId223" Type="http://schemas.openxmlformats.org/officeDocument/2006/relationships/hyperlink" Target="http://online.zakon.kz/Document/?doc_id=1020941" TargetMode="External"/><Relationship Id="rId244" Type="http://schemas.openxmlformats.org/officeDocument/2006/relationships/hyperlink" Target="http://online.zakon.kz/Document/?doc_id=31575252" TargetMode="External"/><Relationship Id="rId18" Type="http://schemas.openxmlformats.org/officeDocument/2006/relationships/hyperlink" Target="http://online.zakon.kz/Document/?doc_id=30009051" TargetMode="External"/><Relationship Id="rId39" Type="http://schemas.openxmlformats.org/officeDocument/2006/relationships/hyperlink" Target="http://online.zakon.kz/Document/?doc_id=39080438" TargetMode="External"/><Relationship Id="rId265" Type="http://schemas.openxmlformats.org/officeDocument/2006/relationships/hyperlink" Target="http://online.zakon.kz/Document/?doc_id=36651733" TargetMode="External"/><Relationship Id="rId286" Type="http://schemas.openxmlformats.org/officeDocument/2006/relationships/hyperlink" Target="http://online.zakon.kz/Document/?doc_id=34329053" TargetMode="External"/><Relationship Id="rId50" Type="http://schemas.openxmlformats.org/officeDocument/2006/relationships/hyperlink" Target="http://online.zakon.kz/Document/?doc_id=35769614" TargetMode="External"/><Relationship Id="rId104" Type="http://schemas.openxmlformats.org/officeDocument/2006/relationships/hyperlink" Target="http://online.zakon.kz/Document/?doc_id=35262384" TargetMode="External"/><Relationship Id="rId125" Type="http://schemas.openxmlformats.org/officeDocument/2006/relationships/hyperlink" Target="http://online.zakon.kz/Document/?doc_id=1006061" TargetMode="External"/><Relationship Id="rId146" Type="http://schemas.openxmlformats.org/officeDocument/2006/relationships/hyperlink" Target="http://online.zakon.kz/Document/?doc_id=30103619" TargetMode="External"/><Relationship Id="rId167" Type="http://schemas.openxmlformats.org/officeDocument/2006/relationships/hyperlink" Target="http://online.zakon.kz/Document/?doc_id=30854901" TargetMode="External"/><Relationship Id="rId188" Type="http://schemas.openxmlformats.org/officeDocument/2006/relationships/hyperlink" Target="http://online.zakon.kz/Document/?doc_id=34784892" TargetMode="External"/><Relationship Id="rId311" Type="http://schemas.openxmlformats.org/officeDocument/2006/relationships/hyperlink" Target="http://online.zakon.kz/Document/?doc_id=31414216" TargetMode="External"/><Relationship Id="rId332" Type="http://schemas.openxmlformats.org/officeDocument/2006/relationships/hyperlink" Target="http://online.zakon.kz/Document/?doc_id=36923679" TargetMode="External"/><Relationship Id="rId353" Type="http://schemas.openxmlformats.org/officeDocument/2006/relationships/hyperlink" Target="http://online.zakon.kz/Document/?doc_id=36532725" TargetMode="External"/><Relationship Id="rId71" Type="http://schemas.openxmlformats.org/officeDocument/2006/relationships/hyperlink" Target="http://online.zakon.kz/Document/?doc_id=35133687" TargetMode="External"/><Relationship Id="rId92" Type="http://schemas.openxmlformats.org/officeDocument/2006/relationships/hyperlink" Target="http://online.zakon.kz/Document/?doc_id=35121771" TargetMode="External"/><Relationship Id="rId213" Type="http://schemas.openxmlformats.org/officeDocument/2006/relationships/hyperlink" Target="http://online.zakon.kz/Document/?doc_id=38610814" TargetMode="External"/><Relationship Id="rId234" Type="http://schemas.openxmlformats.org/officeDocument/2006/relationships/hyperlink" Target="http://online.zakon.kz/Document/?doc_id=3675127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846862" TargetMode="External"/><Relationship Id="rId255" Type="http://schemas.openxmlformats.org/officeDocument/2006/relationships/hyperlink" Target="http://online.zakon.kz/Document/?doc_id=31575252" TargetMode="External"/><Relationship Id="rId276" Type="http://schemas.openxmlformats.org/officeDocument/2006/relationships/hyperlink" Target="http://online.zakon.kz/Document/?doc_id=38630021" TargetMode="External"/><Relationship Id="rId297" Type="http://schemas.openxmlformats.org/officeDocument/2006/relationships/hyperlink" Target="http://online.zakon.kz/Document/?doc_id=31414216" TargetMode="External"/><Relationship Id="rId40" Type="http://schemas.openxmlformats.org/officeDocument/2006/relationships/hyperlink" Target="http://online.zakon.kz/Document/?doc_id=38704296" TargetMode="External"/><Relationship Id="rId115" Type="http://schemas.openxmlformats.org/officeDocument/2006/relationships/hyperlink" Target="http://online.zakon.kz/Document/?doc_id=34128828" TargetMode="External"/><Relationship Id="rId136" Type="http://schemas.openxmlformats.org/officeDocument/2006/relationships/hyperlink" Target="http://online.zakon.kz/Document/?doc_id=36653057" TargetMode="External"/><Relationship Id="rId157" Type="http://schemas.openxmlformats.org/officeDocument/2006/relationships/hyperlink" Target="http://online.zakon.kz/Document/?doc_id=33565280" TargetMode="External"/><Relationship Id="rId178" Type="http://schemas.openxmlformats.org/officeDocument/2006/relationships/hyperlink" Target="http://online.zakon.kz/Document/?doc_id=39080438" TargetMode="External"/><Relationship Id="rId301" Type="http://schemas.openxmlformats.org/officeDocument/2006/relationships/hyperlink" Target="http://online.zakon.kz/Document/?doc_id=35323643" TargetMode="External"/><Relationship Id="rId322" Type="http://schemas.openxmlformats.org/officeDocument/2006/relationships/hyperlink" Target="http://online.zakon.kz/Document/?doc_id=35133687" TargetMode="External"/><Relationship Id="rId343" Type="http://schemas.openxmlformats.org/officeDocument/2006/relationships/hyperlink" Target="http://online.zakon.kz/Document/?doc_id=38654202" TargetMode="External"/><Relationship Id="rId61" Type="http://schemas.openxmlformats.org/officeDocument/2006/relationships/hyperlink" Target="http://online.zakon.kz/Document/?doc_id=30855259" TargetMode="External"/><Relationship Id="rId82" Type="http://schemas.openxmlformats.org/officeDocument/2006/relationships/hyperlink" Target="http://online.zakon.kz/Document/?doc_id=31414182" TargetMode="External"/><Relationship Id="rId199" Type="http://schemas.openxmlformats.org/officeDocument/2006/relationships/hyperlink" Target="http://online.zakon.kz/Document/?doc_id=30451148" TargetMode="External"/><Relationship Id="rId203" Type="http://schemas.openxmlformats.org/officeDocument/2006/relationships/hyperlink" Target="http://online.zakon.kz/Document/?doc_id=30855259" TargetMode="External"/><Relationship Id="rId19" Type="http://schemas.openxmlformats.org/officeDocument/2006/relationships/hyperlink" Target="http://online.zakon.kz/Document/?doc_id=30854901" TargetMode="External"/><Relationship Id="rId224" Type="http://schemas.openxmlformats.org/officeDocument/2006/relationships/hyperlink" Target="http://online.zakon.kz/Document/?doc_id=1020941" TargetMode="External"/><Relationship Id="rId245" Type="http://schemas.openxmlformats.org/officeDocument/2006/relationships/hyperlink" Target="http://online.zakon.kz/Document/?doc_id=30447876" TargetMode="External"/><Relationship Id="rId266" Type="http://schemas.openxmlformats.org/officeDocument/2006/relationships/hyperlink" Target="http://online.zakon.kz/Document/?doc_id=38665430" TargetMode="External"/><Relationship Id="rId287" Type="http://schemas.openxmlformats.org/officeDocument/2006/relationships/hyperlink" Target="http://online.zakon.kz/Document/?doc_id=30854901" TargetMode="External"/><Relationship Id="rId30" Type="http://schemas.openxmlformats.org/officeDocument/2006/relationships/hyperlink" Target="http://online.zakon.kz/Document/?doc_id=33980857" TargetMode="External"/><Relationship Id="rId105" Type="http://schemas.openxmlformats.org/officeDocument/2006/relationships/hyperlink" Target="http://online.zakon.kz/Document/?doc_id=36492598" TargetMode="External"/><Relationship Id="rId126" Type="http://schemas.openxmlformats.org/officeDocument/2006/relationships/hyperlink" Target="http://online.zakon.kz/Document/?doc_id=1006061" TargetMode="External"/><Relationship Id="rId147" Type="http://schemas.openxmlformats.org/officeDocument/2006/relationships/hyperlink" Target="http://online.zakon.kz/Document/?doc_id=30103856" TargetMode="External"/><Relationship Id="rId168" Type="http://schemas.openxmlformats.org/officeDocument/2006/relationships/hyperlink" Target="http://online.zakon.kz/Document/?doc_id=30855259" TargetMode="External"/><Relationship Id="rId312" Type="http://schemas.openxmlformats.org/officeDocument/2006/relationships/hyperlink" Target="http://online.zakon.kz/Document/?doc_id=31414216" TargetMode="External"/><Relationship Id="rId333" Type="http://schemas.openxmlformats.org/officeDocument/2006/relationships/hyperlink" Target="http://online.zakon.kz/Document/?doc_id=33343797" TargetMode="External"/><Relationship Id="rId354" Type="http://schemas.openxmlformats.org/officeDocument/2006/relationships/hyperlink" Target="http://online.zakon.kz/Document/?doc_id=35015734" TargetMode="External"/><Relationship Id="rId51" Type="http://schemas.openxmlformats.org/officeDocument/2006/relationships/hyperlink" Target="http://online.zakon.kz/Document/?doc_id=34339586" TargetMode="External"/><Relationship Id="rId72" Type="http://schemas.openxmlformats.org/officeDocument/2006/relationships/hyperlink" Target="http://online.zakon.kz/Document/?doc_id=39080438" TargetMode="External"/><Relationship Id="rId93" Type="http://schemas.openxmlformats.org/officeDocument/2006/relationships/hyperlink" Target="http://online.zakon.kz/Document/?doc_id=33408860" TargetMode="External"/><Relationship Id="rId189" Type="http://schemas.openxmlformats.org/officeDocument/2006/relationships/hyperlink" Target="http://online.zakon.kz/Document/?doc_id=3157585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128828" TargetMode="External"/><Relationship Id="rId235" Type="http://schemas.openxmlformats.org/officeDocument/2006/relationships/hyperlink" Target="http://online.zakon.kz/Document/?doc_id=1032168" TargetMode="External"/><Relationship Id="rId256" Type="http://schemas.openxmlformats.org/officeDocument/2006/relationships/hyperlink" Target="http://online.zakon.kz/Document/?doc_id=30854901" TargetMode="External"/><Relationship Id="rId277" Type="http://schemas.openxmlformats.org/officeDocument/2006/relationships/hyperlink" Target="http://online.zakon.kz/Document/?doc_id=30854901" TargetMode="External"/><Relationship Id="rId298" Type="http://schemas.openxmlformats.org/officeDocument/2006/relationships/hyperlink" Target="http://online.zakon.kz/Document/?doc_id=31414216" TargetMode="External"/><Relationship Id="rId116" Type="http://schemas.openxmlformats.org/officeDocument/2006/relationships/hyperlink" Target="http://online.zakon.kz/Document/?doc_id=1005029" TargetMode="External"/><Relationship Id="rId137" Type="http://schemas.openxmlformats.org/officeDocument/2006/relationships/hyperlink" Target="http://online.zakon.kz/Document/?doc_id=39274109" TargetMode="External"/><Relationship Id="rId158" Type="http://schemas.openxmlformats.org/officeDocument/2006/relationships/hyperlink" Target="http://online.zakon.kz/Document/?doc_id=30118747" TargetMode="External"/><Relationship Id="rId302" Type="http://schemas.openxmlformats.org/officeDocument/2006/relationships/hyperlink" Target="http://online.zakon.kz/Document/?doc_id=39212309" TargetMode="External"/><Relationship Id="rId323" Type="http://schemas.openxmlformats.org/officeDocument/2006/relationships/hyperlink" Target="http://online.zakon.kz/Document/?doc_id=30045013" TargetMode="External"/><Relationship Id="rId344" Type="http://schemas.openxmlformats.org/officeDocument/2006/relationships/hyperlink" Target="http://online.zakon.kz/Document/?doc_id=38665430" TargetMode="External"/><Relationship Id="rId20" Type="http://schemas.openxmlformats.org/officeDocument/2006/relationships/hyperlink" Target="http://online.zakon.kz/Document/?doc_id=30855259" TargetMode="External"/><Relationship Id="rId41" Type="http://schemas.openxmlformats.org/officeDocument/2006/relationships/hyperlink" Target="http://online.zakon.kz/Document/?doc_id=31897535" TargetMode="External"/><Relationship Id="rId62" Type="http://schemas.openxmlformats.org/officeDocument/2006/relationships/hyperlink" Target="http://online.zakon.kz/Document/?doc_id=1005029" TargetMode="External"/><Relationship Id="rId83" Type="http://schemas.openxmlformats.org/officeDocument/2006/relationships/hyperlink" Target="http://online.zakon.kz/Document/?doc_id=31414703" TargetMode="External"/><Relationship Id="rId179" Type="http://schemas.openxmlformats.org/officeDocument/2006/relationships/hyperlink" Target="http://online.zakon.kz/Document/?doc_id=38704296" TargetMode="External"/><Relationship Id="rId190" Type="http://schemas.openxmlformats.org/officeDocument/2006/relationships/hyperlink" Target="http://online.zakon.kz/Document/?doc_id=32452923" TargetMode="External"/><Relationship Id="rId204" Type="http://schemas.openxmlformats.org/officeDocument/2006/relationships/hyperlink" Target="http://online.zakon.kz/Document/?doc_id=1007658" TargetMode="External"/><Relationship Id="rId225" Type="http://schemas.openxmlformats.org/officeDocument/2006/relationships/hyperlink" Target="http://online.zakon.kz/Document/?doc_id=1049318" TargetMode="External"/><Relationship Id="rId246" Type="http://schemas.openxmlformats.org/officeDocument/2006/relationships/hyperlink" Target="http://online.zakon.kz/Document/?doc_id=30912334" TargetMode="External"/><Relationship Id="rId267" Type="http://schemas.openxmlformats.org/officeDocument/2006/relationships/hyperlink" Target="http://online.zakon.kz/Document/?doc_id=30854901" TargetMode="External"/><Relationship Id="rId288" Type="http://schemas.openxmlformats.org/officeDocument/2006/relationships/hyperlink" Target="http://online.zakon.kz/Document/?doc_id=30855259" TargetMode="External"/><Relationship Id="rId106" Type="http://schemas.openxmlformats.org/officeDocument/2006/relationships/hyperlink" Target="http://online.zakon.kz/Document/?doc_id=34339586" TargetMode="External"/><Relationship Id="rId127" Type="http://schemas.openxmlformats.org/officeDocument/2006/relationships/hyperlink" Target="http://online.zakon.kz/Document/?doc_id=30854901" TargetMode="External"/><Relationship Id="rId313" Type="http://schemas.openxmlformats.org/officeDocument/2006/relationships/hyperlink" Target="http://online.zakon.kz/Document/?doc_id=31414216" TargetMode="External"/><Relationship Id="rId10" Type="http://schemas.openxmlformats.org/officeDocument/2006/relationships/hyperlink" Target="http://online.zakon.kz/Document/?doc_id=30854901" TargetMode="External"/><Relationship Id="rId31" Type="http://schemas.openxmlformats.org/officeDocument/2006/relationships/hyperlink" Target="http://online.zakon.kz/Document/?doc_id=38665430" TargetMode="External"/><Relationship Id="rId52" Type="http://schemas.openxmlformats.org/officeDocument/2006/relationships/hyperlink" Target="http://online.zakon.kz/Document/?doc_id=39080438" TargetMode="External"/><Relationship Id="rId73" Type="http://schemas.openxmlformats.org/officeDocument/2006/relationships/hyperlink" Target="http://online.zakon.kz/Document/?doc_id=35133687" TargetMode="External"/><Relationship Id="rId94" Type="http://schemas.openxmlformats.org/officeDocument/2006/relationships/hyperlink" Target="http://online.zakon.kz/Document/?doc_id=34339586" TargetMode="External"/><Relationship Id="rId148" Type="http://schemas.openxmlformats.org/officeDocument/2006/relationships/hyperlink" Target="http://online.zakon.kz/Document/?doc_id=30854901" TargetMode="External"/><Relationship Id="rId169" Type="http://schemas.openxmlformats.org/officeDocument/2006/relationships/hyperlink" Target="http://online.zakon.kz/Document/?doc_id=36492598" TargetMode="External"/><Relationship Id="rId334" Type="http://schemas.openxmlformats.org/officeDocument/2006/relationships/hyperlink" Target="http://online.zakon.kz/Document/?doc_id=38984618" TargetMode="External"/><Relationship Id="rId355" Type="http://schemas.openxmlformats.org/officeDocument/2006/relationships/hyperlink" Target="http://online.zakon.kz/Document/?doc_id=3927549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9080438" TargetMode="External"/><Relationship Id="rId215" Type="http://schemas.openxmlformats.org/officeDocument/2006/relationships/hyperlink" Target="http://online.zakon.kz/Document/?doc_id=33777336" TargetMode="External"/><Relationship Id="rId236" Type="http://schemas.openxmlformats.org/officeDocument/2006/relationships/hyperlink" Target="http://online.zakon.kz/Document/?doc_id=36492598" TargetMode="External"/><Relationship Id="rId257" Type="http://schemas.openxmlformats.org/officeDocument/2006/relationships/hyperlink" Target="http://online.zakon.kz/Document/?doc_id=30855259" TargetMode="External"/><Relationship Id="rId278" Type="http://schemas.openxmlformats.org/officeDocument/2006/relationships/hyperlink" Target="http://online.zakon.kz/Document/?doc_id=30855259" TargetMode="External"/><Relationship Id="rId303" Type="http://schemas.openxmlformats.org/officeDocument/2006/relationships/hyperlink" Target="http://online.zakon.kz/Document/?doc_id=35323643" TargetMode="External"/><Relationship Id="rId42" Type="http://schemas.openxmlformats.org/officeDocument/2006/relationships/hyperlink" Target="http://online.zakon.kz/Document/?doc_id=39080438" TargetMode="External"/><Relationship Id="rId84" Type="http://schemas.openxmlformats.org/officeDocument/2006/relationships/hyperlink" Target="http://online.zakon.kz/Document/?doc_id=33343797" TargetMode="External"/><Relationship Id="rId138" Type="http://schemas.openxmlformats.org/officeDocument/2006/relationships/hyperlink" Target="http://online.zakon.kz/Document/?doc_id=30118682" TargetMode="External"/><Relationship Id="rId345" Type="http://schemas.openxmlformats.org/officeDocument/2006/relationships/hyperlink" Target="http://online.zakon.kz/Document/?doc_id=36651733" TargetMode="External"/><Relationship Id="rId191" Type="http://schemas.openxmlformats.org/officeDocument/2006/relationships/hyperlink" Target="http://online.zakon.kz/Document/?doc_id=32452923" TargetMode="External"/><Relationship Id="rId205" Type="http://schemas.openxmlformats.org/officeDocument/2006/relationships/hyperlink" Target="http://online.zakon.kz/Document/?doc_id=30912334" TargetMode="External"/><Relationship Id="rId247" Type="http://schemas.openxmlformats.org/officeDocument/2006/relationships/hyperlink" Target="http://online.zakon.kz/Document/?doc_id=31568534" TargetMode="External"/><Relationship Id="rId107" Type="http://schemas.openxmlformats.org/officeDocument/2006/relationships/hyperlink" Target="http://online.zakon.kz/Document/?doc_id=34464437" TargetMode="External"/><Relationship Id="rId289" Type="http://schemas.openxmlformats.org/officeDocument/2006/relationships/hyperlink" Target="http://online.zakon.kz/Document/?link_id=1010970702" TargetMode="External"/><Relationship Id="rId11" Type="http://schemas.openxmlformats.org/officeDocument/2006/relationships/hyperlink" Target="http://online.zakon.kz/Document/?doc_id=30855259" TargetMode="External"/><Relationship Id="rId53" Type="http://schemas.openxmlformats.org/officeDocument/2006/relationships/hyperlink" Target="http://online.zakon.kz/Document/?doc_id=35133687" TargetMode="External"/><Relationship Id="rId149" Type="http://schemas.openxmlformats.org/officeDocument/2006/relationships/hyperlink" Target="http://online.zakon.kz/Document/?doc_id=30855259" TargetMode="External"/><Relationship Id="rId314" Type="http://schemas.openxmlformats.org/officeDocument/2006/relationships/hyperlink" Target="http://online.zakon.kz/Document/?link_id=1004430110" TargetMode="External"/><Relationship Id="rId356" Type="http://schemas.openxmlformats.org/officeDocument/2006/relationships/header" Target="header1.xml"/><Relationship Id="rId95" Type="http://schemas.openxmlformats.org/officeDocument/2006/relationships/hyperlink" Target="http://online.zakon.kz/Document/?doc_id=39454379" TargetMode="External"/><Relationship Id="rId160" Type="http://schemas.openxmlformats.org/officeDocument/2006/relationships/hyperlink" Target="http://online.zakon.kz/Document/?doc_id=1005029" TargetMode="External"/><Relationship Id="rId216" Type="http://schemas.openxmlformats.org/officeDocument/2006/relationships/hyperlink" Target="http://online.zakon.kz/Document/?doc_id=36751271" TargetMode="External"/><Relationship Id="rId258" Type="http://schemas.openxmlformats.org/officeDocument/2006/relationships/hyperlink" Target="http://online.zakon.kz/Document/?doc_id=33343797" TargetMode="External"/><Relationship Id="rId22" Type="http://schemas.openxmlformats.org/officeDocument/2006/relationships/hyperlink" Target="http://online.zakon.kz/Document/?doc_id=31867976" TargetMode="External"/><Relationship Id="rId64" Type="http://schemas.openxmlformats.org/officeDocument/2006/relationships/hyperlink" Target="http://online.zakon.kz/Document/?doc_id=1005029" TargetMode="External"/><Relationship Id="rId118" Type="http://schemas.openxmlformats.org/officeDocument/2006/relationships/hyperlink" Target="http://online.zakon.kz/Document/?doc_id=33784716" TargetMode="External"/><Relationship Id="rId325" Type="http://schemas.openxmlformats.org/officeDocument/2006/relationships/hyperlink" Target="http://online.zakon.kz/Document/?doc_id=30448496" TargetMode="External"/><Relationship Id="rId171" Type="http://schemas.openxmlformats.org/officeDocument/2006/relationships/hyperlink" Target="http://online.zakon.kz/Document/?doc_id=32678154" TargetMode="External"/><Relationship Id="rId227" Type="http://schemas.openxmlformats.org/officeDocument/2006/relationships/hyperlink" Target="http://online.zakon.kz/Document/?doc_id=30525680" TargetMode="External"/><Relationship Id="rId269" Type="http://schemas.openxmlformats.org/officeDocument/2006/relationships/hyperlink" Target="http://online.zakon.kz/Document/?doc_id=31575252" TargetMode="External"/><Relationship Id="rId33" Type="http://schemas.openxmlformats.org/officeDocument/2006/relationships/hyperlink" Target="http://online.zakon.kz/Document/?doc_id=36356625" TargetMode="External"/><Relationship Id="rId129" Type="http://schemas.openxmlformats.org/officeDocument/2006/relationships/hyperlink" Target="http://online.zakon.kz/Document/?doc_id=31416454" TargetMode="External"/><Relationship Id="rId280" Type="http://schemas.openxmlformats.org/officeDocument/2006/relationships/hyperlink" Target="http://online.zakon.kz/Document/?doc_id=38988429" TargetMode="External"/><Relationship Id="rId336" Type="http://schemas.openxmlformats.org/officeDocument/2006/relationships/hyperlink" Target="http://online.zakon.kz/Document/?doc_id=38654202" TargetMode="External"/><Relationship Id="rId75" Type="http://schemas.openxmlformats.org/officeDocument/2006/relationships/hyperlink" Target="http://online.zakon.kz/Document/?doc_id=35133687" TargetMode="External"/><Relationship Id="rId140" Type="http://schemas.openxmlformats.org/officeDocument/2006/relationships/hyperlink" Target="http://online.zakon.kz/Document/?doc_id=30118747" TargetMode="External"/><Relationship Id="rId182" Type="http://schemas.openxmlformats.org/officeDocument/2006/relationships/hyperlink" Target="http://online.zakon.kz/Document/?doc_id=3110274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7846862" TargetMode="External"/><Relationship Id="rId291" Type="http://schemas.openxmlformats.org/officeDocument/2006/relationships/hyperlink" Target="http://online.zakon.kz/Document/?doc_id=31405151" TargetMode="External"/><Relationship Id="rId305" Type="http://schemas.openxmlformats.org/officeDocument/2006/relationships/hyperlink" Target="http://online.zakon.kz/Document/?doc_id=31414216" TargetMode="External"/><Relationship Id="rId347" Type="http://schemas.openxmlformats.org/officeDocument/2006/relationships/hyperlink" Target="http://online.zakon.kz/Document/?doc_id=36651733" TargetMode="External"/><Relationship Id="rId44" Type="http://schemas.openxmlformats.org/officeDocument/2006/relationships/hyperlink" Target="http://online.zakon.kz/Document/?doc_id=36751271" TargetMode="External"/><Relationship Id="rId86" Type="http://schemas.openxmlformats.org/officeDocument/2006/relationships/hyperlink" Target="http://online.zakon.kz/Document/?doc_id=39080438" TargetMode="External"/><Relationship Id="rId151" Type="http://schemas.openxmlformats.org/officeDocument/2006/relationships/hyperlink" Target="http://online.zakon.kz/Document/?doc_id=30854901" TargetMode="External"/><Relationship Id="rId193" Type="http://schemas.openxmlformats.org/officeDocument/2006/relationships/hyperlink" Target="http://online.zakon.kz/Document/?doc_id=32452923" TargetMode="External"/><Relationship Id="rId207" Type="http://schemas.openxmlformats.org/officeDocument/2006/relationships/hyperlink" Target="http://online.zakon.kz/Document/?doc_id=31101405" TargetMode="External"/><Relationship Id="rId249" Type="http://schemas.openxmlformats.org/officeDocument/2006/relationships/hyperlink" Target="http://online.zakon.kz/Document/?doc_id=31568534" TargetMode="External"/><Relationship Id="rId13" Type="http://schemas.openxmlformats.org/officeDocument/2006/relationships/hyperlink" Target="http://online.zakon.kz/Document/?doc_id=30855259" TargetMode="External"/><Relationship Id="rId109" Type="http://schemas.openxmlformats.org/officeDocument/2006/relationships/hyperlink" Target="http://online.zakon.kz/Document/?doc_id=30855259" TargetMode="External"/><Relationship Id="rId260" Type="http://schemas.openxmlformats.org/officeDocument/2006/relationships/hyperlink" Target="http://online.zakon.kz/Document/?doc_id=33343797" TargetMode="External"/><Relationship Id="rId316" Type="http://schemas.openxmlformats.org/officeDocument/2006/relationships/hyperlink" Target="http://online.zakon.kz/Document/?doc_id=30854901" TargetMode="External"/><Relationship Id="rId55" Type="http://schemas.openxmlformats.org/officeDocument/2006/relationships/hyperlink" Target="http://online.zakon.kz/Document/?doc_id=32678154" TargetMode="External"/><Relationship Id="rId97" Type="http://schemas.openxmlformats.org/officeDocument/2006/relationships/hyperlink" Target="http://online.zakon.kz/Document/?doc_id=39454379" TargetMode="External"/><Relationship Id="rId120" Type="http://schemas.openxmlformats.org/officeDocument/2006/relationships/hyperlink" Target="http://online.zakon.kz/Document/?doc_id=39087140" TargetMode="External"/><Relationship Id="rId358" Type="http://schemas.openxmlformats.org/officeDocument/2006/relationships/footer" Target="footer1.xml"/><Relationship Id="rId162" Type="http://schemas.openxmlformats.org/officeDocument/2006/relationships/hyperlink" Target="http://online.zakon.kz/Document/?doc_id=30855259" TargetMode="External"/><Relationship Id="rId218" Type="http://schemas.openxmlformats.org/officeDocument/2006/relationships/hyperlink" Target="http://online.zakon.kz/Document/?doc_id=33565280" TargetMode="External"/><Relationship Id="rId271" Type="http://schemas.openxmlformats.org/officeDocument/2006/relationships/hyperlink" Target="http://online.zakon.kz/Document/?doc_id=33343797" TargetMode="External"/><Relationship Id="rId24" Type="http://schemas.openxmlformats.org/officeDocument/2006/relationships/hyperlink" Target="http://online.zakon.kz/Document/?doc_id=36569560" TargetMode="External"/><Relationship Id="rId66" Type="http://schemas.openxmlformats.org/officeDocument/2006/relationships/hyperlink" Target="http://online.zakon.kz/Document/?doc_id=30854901" TargetMode="External"/><Relationship Id="rId131" Type="http://schemas.openxmlformats.org/officeDocument/2006/relationships/hyperlink" Target="http://online.zakon.kz/Document/?doc_id=1007658" TargetMode="External"/><Relationship Id="rId327" Type="http://schemas.openxmlformats.org/officeDocument/2006/relationships/hyperlink" Target="http://online.zakon.kz/Document/?doc_id=30914768" TargetMode="External"/><Relationship Id="rId173" Type="http://schemas.openxmlformats.org/officeDocument/2006/relationships/hyperlink" Target="http://online.zakon.kz/Document/?doc_id=31727991" TargetMode="External"/><Relationship Id="rId229" Type="http://schemas.openxmlformats.org/officeDocument/2006/relationships/hyperlink" Target="http://online.zakon.kz/Document/?doc_id=33408860" TargetMode="External"/><Relationship Id="rId240" Type="http://schemas.openxmlformats.org/officeDocument/2006/relationships/hyperlink" Target="http://online.zakon.kz/Document/?doc_id=38665430" TargetMode="External"/><Relationship Id="rId35" Type="http://schemas.openxmlformats.org/officeDocument/2006/relationships/hyperlink" Target="http://online.zakon.kz/Document/?doc_id=39080438" TargetMode="External"/><Relationship Id="rId77" Type="http://schemas.openxmlformats.org/officeDocument/2006/relationships/hyperlink" Target="http://online.zakon.kz/Document/?doc_id=39080438" TargetMode="External"/><Relationship Id="rId100" Type="http://schemas.openxmlformats.org/officeDocument/2006/relationships/hyperlink" Target="http://online.zakon.kz/Document/?doc_id=35769614" TargetMode="External"/><Relationship Id="rId282" Type="http://schemas.openxmlformats.org/officeDocument/2006/relationships/hyperlink" Target="http://online.zakon.kz/Document/?doc_id=35133687" TargetMode="External"/><Relationship Id="rId338" Type="http://schemas.openxmlformats.org/officeDocument/2006/relationships/hyperlink" Target="http://online.zakon.kz/Document/?doc_id=32061061" TargetMode="External"/><Relationship Id="rId8" Type="http://schemas.openxmlformats.org/officeDocument/2006/relationships/hyperlink" Target="http://online.zakon.kz/Document/?doc_id=34877388" TargetMode="External"/><Relationship Id="rId142" Type="http://schemas.openxmlformats.org/officeDocument/2006/relationships/hyperlink" Target="http://online.zakon.kz/Document/?doc_id=30118809" TargetMode="External"/><Relationship Id="rId184" Type="http://schemas.openxmlformats.org/officeDocument/2006/relationships/hyperlink" Target="http://online.zakon.kz/Document/?doc_id=31102748" TargetMode="External"/><Relationship Id="rId251" Type="http://schemas.openxmlformats.org/officeDocument/2006/relationships/hyperlink" Target="http://online.zakon.kz/Document/?doc_id=31575506" TargetMode="External"/><Relationship Id="rId46" Type="http://schemas.openxmlformats.org/officeDocument/2006/relationships/hyperlink" Target="http://online.zakon.kz/Document/?doc_id=36569560" TargetMode="External"/><Relationship Id="rId293" Type="http://schemas.openxmlformats.org/officeDocument/2006/relationships/hyperlink" Target="http://online.zakon.kz/Document/?doc_id=31414216" TargetMode="External"/><Relationship Id="rId307" Type="http://schemas.openxmlformats.org/officeDocument/2006/relationships/hyperlink" Target="http://online.zakon.kz/Document/?doc_id=31414216" TargetMode="External"/><Relationship Id="rId349" Type="http://schemas.openxmlformats.org/officeDocument/2006/relationships/hyperlink" Target="http://online.zakon.kz/Document/?doc_id=3555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19289</Words>
  <Characters>163882</Characters>
  <Application>Microsoft Office Word</Application>
  <DocSecurity>0</DocSecurity>
  <Lines>1365</Lines>
  <Paragraphs>365</Paragraphs>
  <ScaleCrop>false</ScaleCrop>
  <Company/>
  <LinksUpToDate>false</LinksUpToDate>
  <CharactersWithSpaces>182806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2025-12-08T14:28:00Z</dcterms:created>
  <dcterms:modified xsi:type="dcterms:W3CDTF">2025-12-08T14:28:00Z</dcterms:modified>
</cp:coreProperties>
</file>